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Cripple Creek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Kip Sweeny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Cripple Creek - Jim Rast &amp; Knee Deep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TOE-HEEL, SHUFFLE IN PLACE; TOE-HEEL,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instep; touch right heel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foot; step left beside right;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instep; touch left heel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foot; step right beside left; step on left foot</w:t>
            </w:r>
          </w:p>
        </w:tc>
      </w:tr>
    </w:tbl>
    <w:p/>
    <w:p>
      <w:pPr/>
      <w:r>
        <w:rPr>
          <w:b w:val="1"/>
          <w:bCs w:val="1"/>
        </w:rPr>
        <w:t xml:space="preserve">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out at 45 degree angle (2:00);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out at 45 degree angle (11:00);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out at 45 degree angle (2:00);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forward; hold</w:t>
            </w:r>
          </w:p>
        </w:tc>
      </w:tr>
    </w:tbl>
    <w:p/>
    <w:p>
      <w:pPr/>
      <w:r>
        <w:rPr>
          <w:b w:val="1"/>
          <w:bCs w:val="1"/>
        </w:rPr>
        <w:t xml:space="preserve">ROCK STEP FORWARD; ROCK-STEP BACK;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step right together;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right; step left together;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step right together;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right; step left together;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step right together;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GRAPEVINE; LEFT GRAPEVINE</w:t>
      </w:r>
    </w:p>
    <w:p>
      <w:pPr/>
      <w:r>
        <w:rPr>
          <w:b w:val="1"/>
          <w:bCs w:val="1"/>
        </w:rPr>
        <w:t xml:space="preserve">Hand motions: Brush hands down, then up, then clap, then snap fingers on both regular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cross-step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cross-step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GRAPEVINE WITH ½ TURN;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cross-step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while stepping on right foot and hitching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cross-step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step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toe, swivel right heel to the left;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toe and right heel and swivel left heel to the right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back to left heel and right toe and swivel right heel to the left;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the left again;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toe and right heel and swivel left heel to the right;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the right again;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heel and right toe and swivel right heel to the left;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toe and right heel and swivel left heel to the right; return to center</w:t>
            </w:r>
          </w:p>
        </w:tc>
      </w:tr>
    </w:tbl>
    <w:p>
      <w:pPr/>
      <w:r>
        <w:rPr>
          <w:b w:val="1"/>
          <w:bCs w:val="1"/>
        </w:rPr>
        <w:t xml:space="preserve">Options for the applejacks steps include swiveling heel together first to the left, to the center; to the right, to the center; to the left, to the center; to the right, to the center.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Cripple Creek - Kip Sweeny (USA)</dc:title>
  <dc:description/>
  <dc:subject>Line Dance Stepsheet</dc:subject>
  <cp:keywords/>
  <cp:category/>
  <cp:lastModifiedBy/>
  <dcterms:created xsi:type="dcterms:W3CDTF">2024-03-28T12:19:46+00:00</dcterms:created>
  <dcterms:modified xsi:type="dcterms:W3CDTF">2024-03-28T12:19:46+00:00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