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Common Ground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Marshall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Common Ground - Glenn Frey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RIGHT TO RIGHT SIDE/ CLAP/ CROSS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clap (angle body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small step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small step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FORWARD ROCK,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full turn right stepping right, left, right on-the-spot</w:t>
            </w:r>
          </w:p>
        </w:tc>
      </w:tr>
    </w:tbl>
    <w:p>
      <w:pPr/>
      <w:r>
        <w:rPr>
          <w:b w:val="1"/>
          <w:bCs w:val="1"/>
        </w:rPr>
        <w:t xml:space="preserve">Or do right coaster step instead of turn</w:t>
      </w:r>
    </w:p>
    <w:p/>
    <w:p>
      <w:pPr/>
      <w:r>
        <w:rPr>
          <w:b w:val="1"/>
          <w:bCs w:val="1"/>
        </w:rPr>
        <w:t xml:space="preserve">STOMP LEFT TO LEFT SIDE/ CLAP/ CROSS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side, clap (angle body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small step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small step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FORWARD ROCK, SHUFFLE HALF TURN LEFT, TOUCH RIGHT, LEFT, DIG HEEL FORWARD, TOUCH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bring foot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bring foot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5&amp;6</w:t>
            </w:r>
          </w:p>
        </w:tc>
      </w:tr>
    </w:tbl>
    <w:p/>
    <w:p>
      <w:pPr/>
      <w:r>
        <w:rPr>
          <w:b w:val="1"/>
          <w:bCs w:val="1"/>
        </w:rPr>
        <w:t xml:space="preserve">STOMP LEFT, STOMP RIGHT,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keeping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Danced at end of 6th wall - then start again at beginning</w:t>
      </w:r>
    </w:p>
    <w:p>
      <w:pPr/>
      <w:r>
        <w:rPr>
          <w:b w:val="1"/>
          <w:bCs w:val="1"/>
        </w:rPr>
        <w:t xml:space="preserve">2 KICKS/ SHUFFLE FORWARD, 2 KICKS/SHUFFLE BACK, SIDE STEP/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Common Ground - Sue Marshall (UK)</dc:title>
  <dc:description/>
  <dc:subject>Line Dance Stepsheet</dc:subject>
  <cp:keywords/>
  <cp:category/>
  <cp:lastModifiedBy/>
  <dcterms:created xsi:type="dcterms:W3CDTF">2024-03-28T16:06:31+00:00</dcterms:created>
  <dcterms:modified xsi:type="dcterms:W3CDTF">2024-03-28T16:06:31+00:00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