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Chiky Latino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Manana Por La Manana (Dark Suite Trompetas Remix) - Oreja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TWICE, RIGHT SIDE ROCK, WALK, STEP PIVOT ½ TURN RIGHT,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left, side rock on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step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WALK TWICE, RIGHT SIDE ROCK, WALK, STEP PIVOT ½ TURN RIGHT,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8 counts (end facing 12:00)</w:t>
            </w:r>
          </w:p>
        </w:tc>
      </w:tr>
    </w:tbl>
    <w:p/>
    <w:p>
      <w:pPr/>
      <w:r>
        <w:rPr>
          <w:b w:val="1"/>
          <w:bCs w:val="1"/>
        </w:rPr>
        <w:t xml:space="preserve">RIGHT SIDE ROCK &amp; LEFT SIDE ROCK, TRIPLE FULL TURN LEFT (OR LEFT SAILOR STEP),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right to right side, recover on to left, step right next 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 to left side,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on the spot on left, right, left, (or left 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ROCKING CHAIR, TRIPLE ½ TURN RIGHT, SAILOR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left, recover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left, recover forward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traveling forward to front wall with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starting to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a ½ turn right stepping left to left side,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FORWARD ROCK, TURN ¼ LEFT &amp; CHASSE LEFT, CROSS STEP, SIDE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HITCH &amp; CROSS, SIDE STEP, CROSS SHUFFLE, SWAY RIGHT, LEFT, SWAY RIGHT, LEFT WITH KNEES BENT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 &amp;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with feet apart, bend knees slightly and sway hips right then left</w:t>
            </w:r>
          </w:p>
        </w:tc>
      </w:tr>
    </w:tbl>
    <w:p/>
    <w:p>
      <w:pPr/>
      <w:r>
        <w:rPr>
          <w:b w:val="1"/>
          <w:bCs w:val="1"/>
        </w:rPr>
        <w:t xml:space="preserve">RIGHT SAILOR STEP, CROSS &amp; HEEL GRIND, SIDE STEP &amp; CROSS, HITCH BALL CROSS,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heel over right with toes turned to the right, grind left heel turning toes left (weight on left heel) &amp;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up, step down on ball of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COASTER STEP, CROSS TOUCH, SIDE TOUCH, BEHIND TOUCH, ½ UNWIND,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right to right diagonal,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 behind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(facing 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Chiky Latino - Kate Sala (UK)</dc:title>
  <dc:description/>
  <dc:subject>Line Dance Stepsheet</dc:subject>
  <cp:keywords/>
  <cp:category/>
  <cp:lastModifiedBy/>
  <dcterms:created xsi:type="dcterms:W3CDTF">2024-03-29T06:03:41+00:00</dcterms:created>
  <dcterms:modified xsi:type="dcterms:W3CDTF">2024-03-29T06:03:41+00:00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