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Boogie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Woogie Bugle Boy - The Andrews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FORWARD, SIDE, SAILOR STEP, REPEAT ON OPPOSITE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steps</w:t>
            </w:r>
          </w:p>
        </w:tc>
      </w:tr>
    </w:tbl>
    <w:p/>
    <w:p>
      <w:pPr/>
      <w:r>
        <w:rPr>
          <w:b w:val="1"/>
          <w:bCs w:val="1"/>
        </w:rPr>
        <w:t xml:space="preserve">STEP HOLD, PIVOT ½ TURN,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and clap, pivot ½ turn left,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9-12</w:t>
            </w:r>
          </w:p>
        </w:tc>
      </w:tr>
    </w:tbl>
    <w:p/>
    <w:p>
      <w:pPr/>
      <w:r>
        <w:rPr>
          <w:b w:val="1"/>
          <w:bCs w:val="1"/>
        </w:rPr>
        <w:t xml:space="preserve">CHASSE RIGHT, ROCK STEP, GRAPEVINE LEFT, ¼ TURN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chasse to the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 with ¼ turn left, brush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17-24</w:t>
            </w:r>
          </w:p>
        </w:tc>
      </w:tr>
    </w:tbl>
    <w:p/>
    <w:p>
      <w:pPr/>
      <w:r>
        <w:rPr>
          <w:b w:val="1"/>
          <w:bCs w:val="1"/>
        </w:rPr>
        <w:t xml:space="preserve">JUMP RIGHT, HOLD, JUMP LEFT, HOLD, JUMP LEFT, HOLD, JUMP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 right, hold (salute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 right, hold</w:t>
            </w:r>
          </w:p>
        </w:tc>
      </w:tr>
    </w:tbl>
    <w:p/>
    <w:p>
      <w:pPr/>
      <w:r>
        <w:rPr>
          <w:b w:val="1"/>
          <w:bCs w:val="1"/>
        </w:rPr>
        <w:t xml:space="preserve">ROLL RIGHT KNEE TWICE, ROLL LEFT KNEE TWICE, ROLL RIGHT-LEFT-RIGHT-LEFT KNEE MAKING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knee, left knee, right knee, left knee, making a ¼ turn left</w:t>
            </w:r>
          </w:p>
        </w:tc>
      </w:tr>
    </w:tbl>
    <w:p>
      <w:pPr/>
      <w:r>
        <w:rPr>
          <w:b w:val="1"/>
          <w:bCs w:val="1"/>
        </w:rPr>
        <w:t xml:space="preserve">Making as much noise as possible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Boogie Boy - Rob Fowler (ES)</dc:title>
  <dc:description/>
  <dc:subject>Line Dance Stepsheet</dc:subject>
  <cp:keywords/>
  <cp:category/>
  <cp:lastModifiedBy/>
  <dcterms:created xsi:type="dcterms:W3CDTF">2024-03-28T12:09:33+00:00</dcterms:created>
  <dcterms:modified xsi:type="dcterms:W3CDTF">2024-03-28T12:09:33+00:00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