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Blue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Deborah O'Hara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Blue - LeAnn Rimes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TOE, TOUCH. STEP, COASTER, TOE TOUCH, STEP,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in front of left,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in front of left,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HEEL PIVOT, STEP,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Extend right heel forward, pivot ½ turn left stepping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left foot to right foot, step forward on right foot</w:t>
            </w:r>
          </w:p>
        </w:tc>
      </w:tr>
    </w:tbl>
    <w:p/>
    <w:p>
      <w:pPr/>
      <w:r>
        <w:rPr>
          <w:b w:val="1"/>
          <w:bCs w:val="1"/>
        </w:rPr>
        <w:t xml:space="preserve">STEP HIP, HIP, HIP, TO THE RIGHT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your left foot and rotate hip clockwise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clockwise 2X</w:t>
            </w:r>
          </w:p>
        </w:tc>
      </w:tr>
    </w:tbl>
    <w:p/>
    <w:p>
      <w:pPr/>
      <w:r>
        <w:rPr>
          <w:b w:val="1"/>
          <w:bCs w:val="1"/>
        </w:rPr>
        <w:t xml:space="preserve">(ALTERNATE STEPS FOR 13-16)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your left foot and extend left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right hip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hips clockwise 1X</w:t>
            </w:r>
          </w:p>
        </w:tc>
      </w:tr>
    </w:tbl>
    <w:p/>
    <w:p>
      <w:pPr/>
      <w:r>
        <w:rPr>
          <w:b w:val="1"/>
          <w:bCs w:val="1"/>
        </w:rPr>
        <w:t xml:space="preserve">STEP SLIDE, STEP, HEEL, SLIDE, STEP, HEEL SLIDE, STEP, HEEL,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slide right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extend right heel, slide left foot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extend left heel, slide right foot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extend right heel, slide left foot to right and touch to right instep</w:t>
            </w:r>
          </w:p>
        </w:tc>
      </w:tr>
    </w:tbl>
    <w:p/>
    <w:p>
      <w:pPr/>
      <w:r>
        <w:rPr>
          <w:b w:val="1"/>
          <w:bCs w:val="1"/>
        </w:rPr>
        <w:t xml:space="preserve">TOUCH, LIFT, TOUCH, PIVOT, STEP, TOUCH, EXTEND,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side, lift knee across right shin, touch left to side,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 foot, touch right toe to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extend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home with left foot, touch right to the left instep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Blue - Deborah O'Hara (CAN)</dc:title>
  <dc:description/>
  <dc:subject>Line Dance Stepsheet</dc:subject>
  <cp:keywords/>
  <cp:category/>
  <cp:lastModifiedBy/>
  <dcterms:created xsi:type="dcterms:W3CDTF">2024-03-28T16:36:05+00:00</dcterms:created>
  <dcterms:modified xsi:type="dcterms:W3CDTF">2024-03-28T16:36:05+00:00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