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Suede Shoes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Suede Shoes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SWIVELS, HOLD, LEFT SWIVELS,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right, swivel both toes to the right, swivel both heels to the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left, swivel both toes to the left, swivel both heels to the left, hold</w:t>
            </w:r>
          </w:p>
        </w:tc>
      </w:tr>
    </w:tbl>
    <w:p>
      <w:pPr/>
      <w:r>
        <w:rPr>
          <w:b w:val="1"/>
          <w:bCs w:val="1"/>
        </w:rPr>
        <w:t xml:space="preserve">Option - hold both arms high when swiveling</w:t>
      </w:r>
    </w:p>
    <w:p/>
    <w:p>
      <w:pPr/>
      <w:r>
        <w:rPr>
          <w:b w:val="1"/>
          <w:bCs w:val="1"/>
        </w:rPr>
        <w:t xml:space="preserve">CHARLESTON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hold,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hold,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FORWARD, LOCK, FORWARD, BRUSH, FORWARD, LOCK,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left forward, right forward, brush left ball forward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right forward, left forward, brush right ball forward beside left instep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hand</w:t>
            </w:r>
          </w:p>
        </w:tc>
      </w:tr>
    </w:tbl>
    <w:p>
      <w:pPr/>
      <w:r>
        <w:rPr>
          <w:b w:val="1"/>
          <w:bCs w:val="1"/>
        </w:rPr>
        <w:t xml:space="preserve">Option for ultra beginners: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shuffle, hold, left forward, shuffle, hold</w:t>
            </w:r>
          </w:p>
        </w:tc>
      </w:tr>
    </w:tbl>
    <w:p>
      <w:pPr/>
      <w:r>
        <w:rPr>
          <w:b w:val="1"/>
          <w:bCs w:val="1"/>
        </w:rPr>
        <w:t xml:space="preserve">Option for intermediates: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forward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forward turn left</w:t>
            </w:r>
          </w:p>
        </w:tc>
      </w:tr>
    </w:tbl>
    <w:p/>
    <w:p>
      <w:pPr/>
      <w:r>
        <w:rPr>
          <w:b w:val="1"/>
          <w:bCs w:val="1"/>
        </w:rPr>
        <w:t xml:space="preserve">FORWARD, HOLD, ¼ TURN LEFT, HOLD, FORWARD, HOLD, ¼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hold, pivot ¼ turn left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hold, pivot ¼ turn left onto left, hold</w:t>
            </w:r>
          </w:p>
        </w:tc>
      </w:tr>
    </w:tbl>
    <w:p>
      <w:pPr/>
      <w:r>
        <w:rPr>
          <w:b w:val="1"/>
          <w:bCs w:val="1"/>
        </w:rPr>
        <w:t xml:space="preserve">Intermediate option for last 8 counts</w:t>
      </w:r>
    </w:p>
    <w:p>
      <w:pPr/>
      <w:r>
        <w:rPr>
          <w:b w:val="1"/>
          <w:bCs w:val="1"/>
        </w:rPr>
        <w:t xml:space="preserve">HEEL, TOGETHER, HEEL, TOGETHER, FORWARD, ¼ TURN LEFT, HEEL, TOGETHER, HEEL, TOGETHER, FORWARD,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pivot ¼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pivot ¼ turn left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4, repeat counts 17-32 before starting wall 5</w:t>
      </w:r>
    </w:p>
    <w:p>
      <w:pPr/>
      <w:r>
        <w:rPr>
          <w:b w:val="1"/>
          <w:bCs w:val="1"/>
        </w:rPr>
        <w:t xml:space="preserve">At the end of wall 7, repeat counts 17-32 before starting wall 8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walls 8 and 10, restart the dance after count 16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On last pattern make 2 ½ turns left instead of 2 ¼ turns left</w:t>
      </w:r>
    </w:p>
    <w:p>
      <w:pPr/>
      <w:r>
        <w:rPr>
          <w:b w:val="1"/>
          <w:bCs w:val="1"/>
        </w:rPr>
        <w:t xml:space="preserve">For ultra beginners, eliminate all tags and restarts. Dance pattern ends with the music on the back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Suede Shoes - Irene Groundwater (CAN)</dc:title>
  <dc:description/>
  <dc:subject>Line Dance Stepsheet</dc:subject>
  <cp:keywords/>
  <cp:category/>
  <cp:lastModifiedBy/>
  <dcterms:created xsi:type="dcterms:W3CDTF">2024-03-29T15:24:30+00:00</dcterms:created>
  <dcterms:modified xsi:type="dcterms:W3CDTF">2024-03-29T15:24:30+00:00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