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Brooklyn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Hunyadi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17 Mile Drive - Down to the Bone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Long Intro: When singer counts off "1,2,3..." count 1 more beat then GO!</w:t>
      </w:r>
    </w:p>
    <w:p/>
    <w:p>
      <w:pPr/>
      <w:r>
        <w:rPr>
          <w:b w:val="1"/>
          <w:bCs w:val="1"/>
        </w:rPr>
        <w:t xml:space="preserve">ROCK, STEP, COASTER STEP; RIGHT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to right stepping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KICK, STEP BACK, SWIVEL LEFT, RIGHT, LEFT INTO ½ TURN RIGHT, SYNCOPATED JAZZ BOX, ROCK,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left, right, left as you turn ½ to right (weight is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foot slightly back, step right foot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to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SIDE ROCK, SYNCOPATED WEAVE, SIDE ROCK, SAILOR STEP WITH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right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side, cross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on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at same time turning ½ left, step right in place, step left slightly side</w:t>
            </w:r>
          </w:p>
        </w:tc>
      </w:tr>
    </w:tbl>
    <w:p/>
    <w:p>
      <w:pPr/>
      <w:r>
        <w:rPr>
          <w:b w:val="1"/>
          <w:bCs w:val="1"/>
        </w:rPr>
        <w:t xml:space="preserve">RIGHT KICK BALL CHANGE WITH ¼ TURN RIGHT, KNEE ROLLS, STEP OUT RIGHT, LEFT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slightly back with ball of right, step in place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out to right as you turn ¼ to right, roll left knee in toward right</w:t>
            </w:r>
          </w:p>
        </w:tc>
      </w:tr>
    </w:tbl>
    <w:p>
      <w:pPr/>
      <w:r>
        <w:rPr>
          <w:b w:val="1"/>
          <w:bCs w:val="1"/>
        </w:rPr>
        <w:t xml:space="preserve">Feet are basically staying in place; just turn the toes out as you roll the knees to help with the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&amp; slight angle to right with right foot, step forward &amp; slight angle to left with left (feet are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left, right hip right, left hip left (shake your shoulders too!)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This dance was choreographed for our return trip to Brooklyn and the City Line Dancers. This marks the one-year anniversary of our famous '6 hour' ride to Brooklyn after the 9/11/01 tragedy. It was a much shorter ride this time, so the dance is ½ the counts. Thanks again for all your support! K.H.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Brooklyn - Kathy Hunyadi (USA)</dc:title>
  <dc:description/>
  <dc:subject>Line Dance Stepsheet</dc:subject>
  <cp:keywords/>
  <cp:category/>
  <cp:lastModifiedBy/>
  <dcterms:created xsi:type="dcterms:W3CDTF">2024-03-28T16:56:09+00:00</dcterms:created>
  <dcterms:modified xsi:type="dcterms:W3CDTF">2024-03-28T16:56:09+00:00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