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 I Get an Amen - Shannon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ROCK, SIDE SHUFFLE, CROSS, BACK, ¼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across left,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left, step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HEEL SWITCHES X3, HOOK, HEEL, COASTER STEP,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9&amp;10&amp;11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quickly step right in place, touch left heel forward, quickly step left in place,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heel across left shin,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 ending with weight on right</w:t>
            </w:r>
          </w:p>
        </w:tc>
      </w:tr>
    </w:tbl>
    <w:p/>
    <w:p>
      <w:pPr/>
      <w:r>
        <w:rPr>
          <w:b w:val="1"/>
          <w:bCs w:val="1"/>
        </w:rPr>
        <w:t xml:space="preserve">CROSS, SIDE, BEHIND SIDE CROSS, POINTX2, HEEL SPLITS,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quickly step in place, point left to left side, quickly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heels apart, bring heels together, hitch right knee up</w:t>
            </w:r>
          </w:p>
        </w:tc>
      </w:tr>
    </w:tbl>
    <w:p/>
    <w:p>
      <w:pPr/>
      <w:r>
        <w:rPr>
          <w:b w:val="1"/>
          <w:bCs w:val="1"/>
        </w:rPr>
        <w:t xml:space="preserve">COASTER STEP, ROCK AND SIDE, SAILOR STEPX2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back on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p>
      <w:pPr/>
      <w:r>
        <w:rPr>
          <w:b w:val="1"/>
          <w:bCs w:val="1"/>
        </w:rPr>
        <w:t xml:space="preserve">Alternative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 full turn left sweeping right to front with weight still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4th wall dance up to count 15 (step forward left) then on count 16 (½ pivot right) keep weight on left foot to restart the dance facing home wall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Amen - Willie Brown (SCO)</dc:title>
  <dc:description/>
  <dc:subject>Line Dance Stepsheet</dc:subject>
  <cp:keywords/>
  <cp:category/>
  <cp:lastModifiedBy/>
  <dcterms:created xsi:type="dcterms:W3CDTF">2024-03-29T05:31:12+00:00</dcterms:created>
  <dcterms:modified xsi:type="dcterms:W3CDTF">2024-03-29T05:31:12+00:00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