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Nothing's Gonna Stop 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Armstrong (SCO)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Nothing's Gonna Stop Us Now - Jefferson Starship : (CD: The Jefferson Airplane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SLIDE, ROCK RECOVER, STEP ¼, STEP, PIVOT ½,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slide right foot slowly left (over counts 2&amp;3)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turning ¼ to right,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over right shoulder,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ROCK, RECOVER, CROSS SHUFFLE, STEP ¼, STEP ¼,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making ¼ turn over left shoulder, step on to left making ¼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 to left</w:t>
            </w:r>
          </w:p>
        </w:tc>
      </w:tr>
    </w:tbl>
    <w:p/>
    <w:p>
      <w:pPr/>
      <w:r>
        <w:rPr>
          <w:b w:val="1"/>
          <w:bCs w:val="1"/>
        </w:rPr>
        <w:t xml:space="preserve">STEP, UNWIND ¾, SIDE SHUFFLE, ROCK, RECOVER,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unwind making ¾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behind left,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 to left, step right foot across left</w:t>
            </w:r>
          </w:p>
        </w:tc>
      </w:tr>
    </w:tbl>
    <w:p/>
    <w:p>
      <w:pPr/>
      <w:r>
        <w:rPr>
          <w:b w:val="1"/>
          <w:bCs w:val="1"/>
        </w:rPr>
        <w:t xml:space="preserve">ROCK, RECOVER, BEHIND SIDE TURN, ROCK FORWARD, RECOVER, SHUFFLE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 making ¼ turn over right shoulder,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right shoulder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At the end of walls 2 &amp; 6</w:t>
      </w:r>
    </w:p>
    <w:p>
      <w:pPr/>
      <w:r>
        <w:rPr>
          <w:b w:val="1"/>
          <w:bCs w:val="1"/>
        </w:rPr>
        <w:t xml:space="preserve">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to left foot swaying hips to left, transfer weight to right swaying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left foot swaying hips to left, transfer weight to right swaying right</w:t>
            </w:r>
          </w:p>
        </w:tc>
      </w:tr>
    </w:tbl>
    <w:p/>
    <w:p>
      <w:pPr/>
      <w:r>
        <w:rPr>
          <w:b w:val="1"/>
          <w:bCs w:val="1"/>
        </w:rPr>
        <w:t xml:space="preserve">RESTART: On wall 4 restart the dance after count 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Nothing's Gonna Stop Us - Rebecca Armstrong (SCO) - May 2008</dc:title>
  <dc:description/>
  <dc:subject>Line Dance Stepsheet</dc:subject>
  <cp:keywords/>
  <cp:category/>
  <cp:lastModifiedBy/>
  <dcterms:created xsi:type="dcterms:W3CDTF">2024-03-28T14:06:06+00:00</dcterms:created>
  <dcterms:modified xsi:type="dcterms:W3CDTF">2024-03-28T14:06:06+00:00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