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Pata Pata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Pata Pata - Shikisha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¼ TURN, CHECK, ¼ TURN, CHASSE, CROSS, STEP, TOGETHER, CHEST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Turn ¼ to the right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(facing 12.00) and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left (facing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 out</w:t>
            </w:r>
          </w:p>
        </w:tc>
      </w:tr>
    </w:tbl>
    <w:p/>
    <w:p>
      <w:pPr/>
      <w:r>
        <w:rPr>
          <w:b w:val="1"/>
          <w:bCs w:val="1"/>
        </w:rPr>
        <w:t xml:space="preserve">HOLD with arm movements, CUBAN WALKS, SHUFFLE, CUBAN WALKS,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facing 1.30)Hold and both arms are stretched out from the side with fingers pointed out and moving from the side to the front of the body at chest height</w:t>
            </w:r>
          </w:p>
        </w:tc>
      </w:tr>
    </w:tbl>
    <w:p>
      <w:pPr/>
      <w:r>
        <w:rPr>
          <w:b w:val="1"/>
          <w:bCs w:val="1"/>
        </w:rPr>
        <w:t xml:space="preserve">(optional: combined with a reversed bodyroll)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(facing 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(facing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on L (facing 3.00)</w:t>
            </w:r>
          </w:p>
        </w:tc>
      </w:tr>
    </w:tbl>
    <w:p/>
    <w:p>
      <w:pPr/>
      <w:r>
        <w:rPr>
          <w:b w:val="1"/>
          <w:bCs w:val="1"/>
        </w:rPr>
        <w:t xml:space="preserve">½ TURN, STEP HIP SWAYS, ROCK STEP, CROSS, ROCKSTEP,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</w:t>
            </w:r>
          </w:p>
        </w:tc>
      </w:tr>
    </w:tbl>
    <w:p/>
    <w:p>
      <w:pPr/>
      <w:r>
        <w:rPr>
          <w:b w:val="1"/>
          <w:bCs w:val="1"/>
        </w:rPr>
        <w:t xml:space="preserve">½ TURN, FLICK, CROSS, SWEEP, CROSS, STEP, SYNCOPATED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on L (facing 9.00), Flick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Pata Pata - Roy Hadisubroto (NL) - September 2010</dc:title>
  <dc:description/>
  <dc:subject>Line Dance Stepsheet</dc:subject>
  <cp:keywords/>
  <cp:category/>
  <cp:lastModifiedBy/>
  <dcterms:created xsi:type="dcterms:W3CDTF">2024-03-29T08:25:02+00:00</dcterms:created>
  <dcterms:modified xsi:type="dcterms:W3CDTF">2024-03-29T08:25:02+00:00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