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Stuck With ...?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Easy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Pim van Grootel (NL) - February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Stuck Like Glue - Sugarland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Starts after: Stuck like glue after 48 counts</w:t>
      </w:r>
    </w:p>
    <w:p/>
    <w:p>
      <w:pPr/>
      <w:r>
        <w:rPr>
          <w:b w:val="1"/>
          <w:bCs w:val="1"/>
        </w:rPr>
        <w:t xml:space="preserve">Diagonal fwd,Touch,Diagonal bwd,Touch,Diagonal bwd,Touch,Touch,Touch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 left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RF</w:t>
            </w:r>
          </w:p>
        </w:tc>
      </w:tr>
    </w:tbl>
    <w:p/>
    <w:p>
      <w:pPr/>
      <w:r>
        <w:rPr>
          <w:b w:val="1"/>
          <w:bCs w:val="1"/>
        </w:rPr>
        <w:t xml:space="preserve">Diagonal fwd,Touch,Diagonal bwd,Touch,Diagonal bwd,Touch,Touch,Touch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diagonal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diagonal right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Touch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 	Step diagonal left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diagonal right forwards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	Touch next LF</w:t>
            </w:r>
          </w:p>
        </w:tc>
      </w:tr>
    </w:tbl>
    <w:p/>
    <w:p>
      <w:pPr/>
      <w:r>
        <w:rPr>
          <w:b w:val="1"/>
          <w:bCs w:val="1"/>
        </w:rPr>
        <w:t xml:space="preserve">Cross rock R,Recover,1/4 Turn R,Scuff,Step,1/4 Turn R,Cross,Hold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 stepping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Rock Step,Recover,Kick,Cross,Scissor Step L,Hold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Weave R,Scissor R,Hold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Cross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¼ Turn R 2x, Cross,Hold,¾ Turn L,Hold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¼ Turn right stepping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right stepping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¼ Turn left stepping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½ Turn left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Rock Fwd,Step Back,Kick,Coaster Step R,Scuff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Recover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	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backwards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Scuff</w:t>
            </w:r>
          </w:p>
        </w:tc>
      </w:tr>
    </w:tbl>
    <w:p/>
    <w:p>
      <w:pPr/>
      <w:r>
        <w:rPr>
          <w:b w:val="1"/>
          <w:bCs w:val="1"/>
        </w:rPr>
        <w:t xml:space="preserve">Step Fwd,Touch,1/2 Turn R,Scuff,Step Fwd, Touch,1/2 Turn,Step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Scuff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	Touch next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	½ Turn right stepping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	Step next RF</w:t>
            </w:r>
          </w:p>
        </w:tc>
      </w:tr>
    </w:tbl>
    <w:p/>
    <w:p>
      <w:pPr/>
      <w:r>
        <w:rPr>
          <w:b w:val="1"/>
          <w:bCs w:val="1"/>
        </w:rPr>
        <w:t xml:space="preserve">Restarts:</w:t>
      </w:r>
    </w:p>
    <w:p>
      <w:pPr/>
      <w:r>
        <w:rPr>
          <w:b w:val="1"/>
          <w:bCs w:val="1"/>
        </w:rPr>
        <w:t xml:space="preserve">In wall 2 and 6 (3 o'clock) and wall 10 (12 o'clock) after 16 counts.</w:t>
      </w:r>
    </w:p>
    <w:p>
      <w:pPr/>
      <w:r>
        <w:rPr>
          <w:b w:val="1"/>
          <w:bCs w:val="1"/>
        </w:rPr>
        <w:t xml:space="preserve">In wall 4 after 32 counts (12 o'clock)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Stuck With ...? - Pim van Grootel (NL) - February 2011</dc:title>
  <dc:description/>
  <dc:subject>Line Dance Stepsheet</dc:subject>
  <cp:keywords/>
  <cp:category/>
  <cp:lastModifiedBy/>
  <dcterms:created xsi:type="dcterms:W3CDTF">2024-03-29T04:49:32+00:00</dcterms:created>
  <dcterms:modified xsi:type="dcterms:W3CDTF">2024-03-29T04:49:32+00:00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