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Little Rumba Cha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Cha Cha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Winnie Yu (CAN) - February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Out of Goodbyes (feat. Lady Antebellum) - Maroon 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>
      <w:pPr/>
      <w:r>
        <w:rPr>
          <w:b w:val="1"/>
          <w:bCs w:val="1"/>
        </w:rPr>
        <w:t xml:space="preserve">Alternate Music: Mestizzo - Te Quiero Intro: 32 counts (No restart required)</w:t>
      </w:r>
    </w:p>
    <w:p>
      <w:pPr/>
      <w:r>
        <w:rPr>
          <w:b w:val="1"/>
          <w:bCs w:val="1"/>
        </w:rPr>
        <w:t xml:space="preserve">Or Any Rumba &amp; Cha Cha Tempo</w:t>
      </w:r>
    </w:p>
    <w:p/>
    <w:p>
      <w:pPr/>
      <w:r>
        <w:rPr>
          <w:b w:val="1"/>
          <w:bCs w:val="1"/>
        </w:rPr>
        <w:t xml:space="preserve">Sec. 1: SIDE, TOGETHER, SHUFFLE FWD, SIDE, TOGETHER, SHUFFLE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right next to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backward on right, step left next to right, step backward on right</w:t>
            </w:r>
          </w:p>
        </w:tc>
      </w:tr>
    </w:tbl>
    <w:p/>
    <w:p>
      <w:pPr/>
      <w:r>
        <w:rPr>
          <w:b w:val="1"/>
          <w:bCs w:val="1"/>
        </w:rPr>
        <w:t xml:space="preserve">Sec. 2: SIDE, TOGETHER, SHUFFLE BACK, SIDE, TOGETHER,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backward on left, step right next to left, step backward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left next to right, step forward on right</w:t>
            </w:r>
          </w:p>
        </w:tc>
      </w:tr>
    </w:tbl>
    <w:p>
      <w:pPr/>
      <w:r>
        <w:rPr>
          <w:b w:val="1"/>
          <w:bCs w:val="1"/>
        </w:rPr>
        <w:t xml:space="preserve">*Wall 5 [12:00] – Restart</w:t>
      </w:r>
    </w:p>
    <w:p/>
    <w:p>
      <w:pPr/>
      <w:r>
        <w:rPr>
          <w:b w:val="1"/>
          <w:bCs w:val="1"/>
        </w:rPr>
        <w:t xml:space="preserve">Sec. 3: SIDE, TOGETHER, CHASSE L, CROSS ROCK, RECOVER, CHASSE ¼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make a ¼ right and step forward on right (3:00)</w:t>
            </w:r>
          </w:p>
        </w:tc>
      </w:tr>
    </w:tbl>
    <w:p/>
    <w:p>
      <w:pPr/>
      <w:r>
        <w:rPr>
          <w:b w:val="1"/>
          <w:bCs w:val="1"/>
        </w:rPr>
        <w:t xml:space="preserve">Sec. 4: (STEP, LOCK, STEP, LOCK, STEP)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on left diagonal, lock right behind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on left diagonal, lock right behind left, step left forward on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on right diagonal, lock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on right diagonal, lock left behind right, step right forward on right</w:t>
            </w:r>
          </w:p>
        </w:tc>
      </w:tr>
    </w:tbl>
    <w:p>
      <w:pPr/>
      <w:r>
        <w:rPr>
          <w:b w:val="1"/>
          <w:bCs w:val="1"/>
        </w:rPr>
        <w:t xml:space="preserve">Diagonal</w:t>
      </w:r>
    </w:p>
    <w:p/>
    <w:p>
      <w:pPr/>
      <w:r>
        <w:rPr>
          <w:b w:val="1"/>
          <w:bCs w:val="1"/>
        </w:rPr>
        <w:t xml:space="preserve">Restart: Wall 5 - dance up to 16 counts, restart.</w:t>
      </w:r>
    </w:p>
    <w:p/>
    <w:p>
      <w:pPr/>
      <w:r>
        <w:rPr>
          <w:b w:val="1"/>
          <w:bCs w:val="1"/>
        </w:rPr>
        <w:t xml:space="preserve">Contact Email: linedance_queen@hotmail.com - Website: www.dancepooh.ca, www.winnieyu.ca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Little Rumba Cha - Winnie Yu (CAN) - February 2011</dc:title>
  <dc:description/>
  <dc:subject>Line Dance Stepsheet</dc:subject>
  <cp:keywords/>
  <cp:category/>
  <cp:lastModifiedBy/>
  <dcterms:created xsi:type="dcterms:W3CDTF">2024-03-29T09:44:17+00:00</dcterms:created>
  <dcterms:modified xsi:type="dcterms:W3CDTF">2024-03-29T09:44:17+00:00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