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E-Winson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 - Colbie Caillat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24 counts</w:t>
      </w:r>
    </w:p>
    <w:p/>
    <w:p>
      <w:pPr/>
      <w:r>
        <w:rPr>
          <w:b w:val="1"/>
          <w:bCs w:val="1"/>
        </w:rPr>
        <w:t xml:space="preserve">Step , Touch , Step , Kick , Behind , Step 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, touch left toes beside right foot , step left foot in place , kick right foot diagonally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 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 , step left foot to left side , cross right foot over left foot</w:t>
            </w:r>
          </w:p>
        </w:tc>
      </w:tr>
    </w:tbl>
    <w:p/>
    <w:p>
      <w:pPr/>
      <w:r>
        <w:rPr>
          <w:b w:val="1"/>
          <w:bCs w:val="1"/>
        </w:rPr>
        <w:t xml:space="preserve">Step , Touch , Step , Kick , Behind , ¼ , Forward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, touch right toes beside left foot , step right foot in place , kick left foot diagonally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 , turn ¼ right stepping right foot forward , walk forward on left foot , touch right toes beside left foot</w:t>
            </w:r>
          </w:p>
        </w:tc>
      </w:tr>
    </w:tbl>
    <w:p/>
    <w:p>
      <w:pPr/>
      <w:r>
        <w:rPr>
          <w:b w:val="1"/>
          <w:bCs w:val="1"/>
        </w:rPr>
        <w:t xml:space="preserve">Forward Mambo , Hold , Back Mambo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 , recover weight on left foot , step right foot beside left foot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 , recover weight onto right foot , step left foot beside right foot , hold</w:t>
            </w:r>
          </w:p>
        </w:tc>
      </w:tr>
    </w:tbl>
    <w:p/>
    <w:p>
      <w:pPr/>
      <w:r>
        <w:rPr>
          <w:b w:val="1"/>
          <w:bCs w:val="1"/>
        </w:rPr>
        <w:t xml:space="preserve">Step ½ , Hold , Run Forward X3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, turn ½ left , step right foot forward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on left foot , right foot , left foot , hold</w:t>
            </w:r>
          </w:p>
        </w:tc>
      </w:tr>
    </w:tbl>
    <w:p/>
    <w:p>
      <w:pPr/>
      <w:r>
        <w:rPr>
          <w:b w:val="1"/>
          <w:bCs w:val="1"/>
        </w:rPr>
        <w:t xml:space="preserve">Monterey ½ 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to right side , turn ½ right sharply stepping right foot in place , point left toes to left side , step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 , recover weight on left foot , rock back right foot , recover weight on left foot</w:t>
            </w:r>
          </w:p>
        </w:tc>
      </w:tr>
    </w:tbl>
    <w:p/>
    <w:p>
      <w:pPr/>
      <w:r>
        <w:rPr>
          <w:b w:val="1"/>
          <w:bCs w:val="1"/>
        </w:rPr>
        <w:t xml:space="preserve">Point , Touch , Point , Hitch , Heel , Hook , Heel 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to right side , touch right toes next to left foot , point right toes to right side , lift up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 , raise up right foot across left shin , dig right heel forward , flick right foot behind</w:t>
            </w:r>
          </w:p>
        </w:tc>
      </w:tr>
    </w:tbl>
    <w:p/>
    <w:p>
      <w:pPr/>
      <w:r>
        <w:rPr>
          <w:b w:val="1"/>
          <w:bCs w:val="1"/>
        </w:rPr>
        <w:t xml:space="preserve">Box Turning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foot forward , touch left toes beside right foot , turn ¼ right stepping left foot to left side , touch right toes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foot forward , touch left toes beside right foot , turn ¼ right stepping left foot to left side , touch right toes beside left foot</w:t>
            </w:r>
          </w:p>
        </w:tc>
      </w:tr>
    </w:tbl>
    <w:p>
      <w:pPr/>
      <w:r>
        <w:rPr>
          <w:b w:val="1"/>
          <w:bCs w:val="1"/>
        </w:rPr>
        <w:t xml:space="preserve">Optional : You can click fingers or clap hands in these steps .</w:t>
      </w:r>
    </w:p>
    <w:p/>
    <w:p>
      <w:pPr/>
      <w:r>
        <w:rPr>
          <w:b w:val="1"/>
          <w:bCs w:val="1"/>
        </w:rPr>
        <w:t xml:space="preserve">Half Rumba Up , Half Rumba Up , ½ 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, step left foot beside right foot 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, step right foot beside left foot 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During wall 1 , dance up to 48 counts , add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X2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Wall 3, dance until 24 counts , then begin again .</w:t>
      </w:r>
    </w:p>
    <w:p>
      <w:pPr/>
      <w:r>
        <w:rPr>
          <w:b w:val="1"/>
          <w:bCs w:val="1"/>
        </w:rPr>
        <w:t xml:space="preserve">Wall 4, dance until 48 counts , then begin again .</w:t>
      </w:r>
    </w:p>
    <w:p>
      <w:pPr/>
      <w:r>
        <w:rPr>
          <w:b w:val="1"/>
          <w:bCs w:val="1"/>
        </w:rPr>
        <w:t xml:space="preserve">Wall 6, dance until 40 counts , then begin again 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Do - E-Winson - March 2011</dc:title>
  <dc:description/>
  <dc:subject>Line Dance Stepsheet</dc:subject>
  <cp:keywords/>
  <cp:category/>
  <cp:lastModifiedBy/>
  <dcterms:created xsi:type="dcterms:W3CDTF">2024-03-29T14:22:11+00:00</dcterms:created>
  <dcterms:modified xsi:type="dcterms:W3CDTF">2024-03-29T14:22:11+00:00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