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Into The Sunset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Ride On Into The Sunset - Barry Upton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</w:t>
      </w:r>
    </w:p>
    <w:p/>
    <w:p>
      <w:pPr/>
      <w:r>
        <w:rPr>
          <w:b w:val="1"/>
          <w:bCs w:val="1"/>
        </w:rPr>
        <w:t xml:space="preserve">Vine Right, Heel, Vine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Heel Diagonal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Scuff Right Fwd.</w:t>
            </w:r>
          </w:p>
        </w:tc>
      </w:tr>
    </w:tbl>
    <w:p/>
    <w:p>
      <w:pPr/>
      <w:r>
        <w:rPr>
          <w:b w:val="1"/>
          <w:bCs w:val="1"/>
        </w:rPr>
        <w:t xml:space="preserve">Vine Right, Heel, Vine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Heel Diagonal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Scuff Right Fwd.</w:t>
            </w:r>
          </w:p>
        </w:tc>
      </w:tr>
    </w:tbl>
    <w:p/>
    <w:p>
      <w:pPr/>
      <w:r>
        <w:rPr>
          <w:b w:val="1"/>
          <w:bCs w:val="1"/>
        </w:rPr>
        <w:t xml:space="preserve">Walk Fwd. Right. Left, Right, Kick Left, Walk Back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Right, Kick Left Fwd.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Step Right, Heel Tap, Side Step Left, Tap.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Heel Diagonal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Heel Diagonal Fwd.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 &amp; Out to Right side, Step Left fwd. &amp;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Center,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Into The Sunset - Marie Sørensen (TUR) - June 2011</dc:title>
  <dc:description/>
  <dc:subject>Line Dance Stepsheet</dc:subject>
  <cp:keywords/>
  <cp:category/>
  <cp:lastModifiedBy/>
  <dcterms:created xsi:type="dcterms:W3CDTF">2024-03-29T11:04:34+00:00</dcterms:created>
  <dcterms:modified xsi:type="dcterms:W3CDTF">2024-03-29T11:04:34+00:00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