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Let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Don't Let Me Down - Chris Young &amp;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the French Dancers at The Median</w:t>
      </w:r>
    </w:p>
    <w:p/>
    <w:p>
      <w:pPr/>
      <w:r>
        <w:rPr>
          <w:b w:val="1"/>
          <w:bCs w:val="1"/>
        </w:rPr>
        <w:t xml:space="preserve">Intro:  32 counts (15 secs)</w:t>
      </w:r>
    </w:p>
    <w:p/>
    <w:p>
      <w:pPr/>
      <w:r>
        <w:rPr>
          <w:b w:val="1"/>
          <w:bCs w:val="1"/>
        </w:rPr>
        <w:t xml:space="preserve">S1: WALK R, L ROCK FORWARD, RECOVER, BACK LOCK STEP, R ROCK BACK, RECOVER,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p/>
    <w:p>
      <w:pPr/>
      <w:r>
        <w:rPr>
          <w:b w:val="1"/>
          <w:bCs w:val="1"/>
        </w:rPr>
        <w:t xml:space="preserve">S2: STEP L, ¼ R, CROSS, SIDE, BEHIND, ¼ R, STEP L,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right stepping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right [9:00]</w:t>
            </w:r>
          </w:p>
        </w:tc>
      </w:tr>
    </w:tbl>
    <w:p/>
    <w:p>
      <w:pPr/>
      <w:r>
        <w:rPr>
          <w:b w:val="1"/>
          <w:bCs w:val="1"/>
        </w:rPr>
        <w:t xml:space="preserve">S3: CROSS, SIDE CROSS, SWEEP, CROSS, ¼ R, WALK BACK R, POINT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Ronde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right stepping back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Point left back</w:t>
            </w:r>
          </w:p>
        </w:tc>
      </w:tr>
    </w:tbl>
    <w:p/>
    <w:p>
      <w:pPr/>
      <w:r>
        <w:rPr>
          <w:b w:val="1"/>
          <w:bCs w:val="1"/>
        </w:rPr>
        <w:t xml:space="preserve">S4: WALK L, ½ L, L SHUFFLE BACK, R ROCK BACK, RECOVER, STEP R FORWARD,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back on right [6:00}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 [3:00]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Let Me Down - Maggie Gallagher (UK) - October 2011</dc:title>
  <dc:description/>
  <dc:subject>Line Dance Stepsheet</dc:subject>
  <cp:keywords/>
  <cp:category/>
  <cp:lastModifiedBy/>
  <dcterms:created xsi:type="dcterms:W3CDTF">2024-03-28T17:36:49+00:00</dcterms:created>
  <dcterms:modified xsi:type="dcterms:W3CDTF">2024-03-28T17:36:49+00:00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