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Condena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Dirk Osterloh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 Condena - Marcos Llunas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Samba Step R, Rock Forward, Back L + R, ¼ Turn L,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Step Left Side And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– Cross Right Over Left And Step Left Side</w:t>
            </w:r>
          </w:p>
        </w:tc>
      </w:tr>
    </w:tbl>
    <w:p/>
    <w:p>
      <w:pPr/>
      <w:r>
        <w:rPr>
          <w:b w:val="1"/>
          <w:bCs w:val="1"/>
        </w:rPr>
        <w:t xml:space="preserve">Sailor Step, Behind - ½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Side,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– ½ Turn Left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 Forward</w:t>
            </w:r>
          </w:p>
        </w:tc>
      </w:tr>
    </w:tbl>
    <w:p/>
    <w:p>
      <w:pPr/>
      <w:r>
        <w:rPr>
          <w:b w:val="1"/>
          <w:bCs w:val="1"/>
        </w:rPr>
        <w:t xml:space="preserve">Walk  R + L, Close , Side Rock L , Walk L + R, Close, Side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Together – Side Rock Left,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Together – Side Rock Right, Weight To Left</w:t>
            </w:r>
          </w:p>
        </w:tc>
      </w:tr>
    </w:tbl>
    <w:p/>
    <w:p>
      <w:pPr/>
      <w:r>
        <w:rPr>
          <w:b w:val="1"/>
          <w:bCs w:val="1"/>
        </w:rPr>
        <w:t xml:space="preserve">Rock Forward , Coaster Step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Right, Close,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Left, Close, Step Left</w:t>
            </w:r>
          </w:p>
        </w:tc>
      </w:tr>
    </w:tbl>
    <w:p/>
    <w:p>
      <w:pPr/>
      <w:r>
        <w:rPr>
          <w:b w:val="1"/>
          <w:bCs w:val="1"/>
        </w:rPr>
        <w:t xml:space="preserve">Side Touch R + L, , ¼ Turn R –Step, ¼  Turn-Close, ¼  Turn R-Close,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(12.00)</w:t>
            </w:r>
          </w:p>
        </w:tc>
      </w:tr>
    </w:tbl>
    <w:p/>
    <w:p>
      <w:pPr/>
      <w:r>
        <w:rPr>
          <w:b w:val="1"/>
          <w:bCs w:val="1"/>
        </w:rPr>
        <w:t xml:space="preserve">Side Touch L + R, Step With ¼ Turn L , ½ Turn L 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Step Forward – ½ Turn Left With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With Step Left Forward – Step Right</w:t>
            </w:r>
          </w:p>
        </w:tc>
      </w:tr>
    </w:tbl>
    <w:p/>
    <w:p>
      <w:pPr/>
      <w:r>
        <w:rPr>
          <w:b w:val="1"/>
          <w:bCs w:val="1"/>
        </w:rPr>
        <w:t xml:space="preserve">Mambo Step, Back R + L,  ½  Turn R,  ¼  Turn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Step Right Forward – ¼ Turn Right With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Side, Step Right Side</w:t>
            </w:r>
          </w:p>
        </w:tc>
      </w:tr>
    </w:tbl>
    <w:p/>
    <w:p>
      <w:pPr/>
      <w:r>
        <w:rPr>
          <w:b w:val="1"/>
          <w:bCs w:val="1"/>
        </w:rPr>
        <w:t xml:space="preserve">Rock Forward , Shuffle In Place Turning Full L, Step,  ½ Turn R, 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On Place (Left - Right –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½ Turn Right With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Step Forward, Step Left</w:t>
            </w:r>
          </w:p>
        </w:tc>
      </w:tr>
    </w:tbl>
    <w:p/>
    <w:p>
      <w:pPr/>
      <w:r>
        <w:rPr>
          <w:b w:val="1"/>
          <w:bCs w:val="1"/>
        </w:rPr>
        <w:t xml:space="preserve">Keep Smiling And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Condena - Gudrun Schneider (DE) &amp; Dirk Osterloh - December 2011</dc:title>
  <dc:description/>
  <dc:subject>Line Dance Stepsheet</dc:subject>
  <cp:keywords/>
  <cp:category/>
  <cp:lastModifiedBy/>
  <dcterms:created xsi:type="dcterms:W3CDTF">2024-03-19T08:13:22+00:00</dcterms:created>
  <dcterms:modified xsi:type="dcterms:W3CDTF">2024-03-19T08:13:22+00:00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