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Nu Har vi Murat Klart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Elisabet Herngren (SWE)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Vill Du Bli Min Fru - Drängarna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(The dance was made to Mariestads Unica Revue)</w:t>
      </w:r>
    </w:p>
    <w:p/>
    <w:p>
      <w:pPr/>
      <w:r>
        <w:rPr>
          <w:b w:val="1"/>
          <w:bCs w:val="1"/>
        </w:rPr>
        <w:t xml:space="preserve">Intro 16 count, start dance on heavy beat</w:t>
      </w:r>
    </w:p>
    <w:p/>
    <w:p>
      <w:pPr/>
      <w:r>
        <w:rPr>
          <w:b w:val="1"/>
          <w:bCs w:val="1"/>
        </w:rPr>
        <w:t xml:space="preserve">Section 1:	Right vine, kick with clap, left vine, kick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left behind, right to side, kick left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right behind, left to side, kick right forward and clap</w:t>
            </w:r>
          </w:p>
        </w:tc>
      </w:tr>
    </w:tbl>
    <w:p/>
    <w:p>
      <w:pPr/>
      <w:r>
        <w:rPr>
          <w:b w:val="1"/>
          <w:bCs w:val="1"/>
        </w:rPr>
        <w:t xml:space="preserve">Section 2:	Toestrut forward, point to side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toe forward, drop heel down, put left toe forward, 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together, touch left toe to side, step together</w:t>
            </w:r>
          </w:p>
        </w:tc>
      </w:tr>
    </w:tbl>
    <w:p>
      <w:pPr/>
      <w:r>
        <w:rPr>
          <w:b w:val="1"/>
          <w:bCs w:val="1"/>
        </w:rPr>
        <w:t xml:space="preserve">Styling: snap fingers when heel drops down</w:t>
      </w:r>
    </w:p>
    <w:p>
      <w:pPr/>
      <w:r>
        <w:rPr>
          <w:b w:val="1"/>
          <w:bCs w:val="1"/>
        </w:rPr>
        <w:t xml:space="preserve">***) Restart</w:t>
      </w:r>
    </w:p>
    <w:p/>
    <w:p>
      <w:pPr/>
      <w:r>
        <w:rPr>
          <w:b w:val="1"/>
          <w:bCs w:val="1"/>
        </w:rPr>
        <w:t xml:space="preserve">Section 3:	Toestrut backward, point to side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backward, drop heel down, touch left toe backward, 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together, touch left toe to side, step together</w:t>
            </w:r>
          </w:p>
        </w:tc>
      </w:tr>
    </w:tbl>
    <w:p>
      <w:pPr/>
      <w:r>
        <w:rPr>
          <w:b w:val="1"/>
          <w:bCs w:val="1"/>
        </w:rPr>
        <w:t xml:space="preserve">Styling: snap fingers when heel drops down</w:t>
      </w:r>
    </w:p>
    <w:p/>
    <w:p>
      <w:pPr/>
      <w:r>
        <w:rPr>
          <w:b w:val="1"/>
          <w:bCs w:val="1"/>
        </w:rPr>
        <w:t xml:space="preserve">Section 4:	Step, 1/4 turn   x2. Rockstep, 1/2 turn right-right forward,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right, turn 1/4 to left (weight on left)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recover, turn 1/2 right with right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***) Restart: after  section 2 on wall 3 and on wall 6</w:t>
      </w:r>
    </w:p>
    <w:p/>
    <w:p>
      <w:pPr/>
      <w:r>
        <w:rPr>
          <w:b w:val="1"/>
          <w:bCs w:val="1"/>
        </w:rPr>
        <w:t xml:space="preserve">Ending; after wall 12 there is 16 count left of music.</w:t>
      </w:r>
    </w:p>
    <w:p>
      <w:pPr/>
      <w:r>
        <w:rPr>
          <w:b w:val="1"/>
          <w:bCs w:val="1"/>
        </w:rPr>
        <w:t xml:space="preserve">Toestrut forward, point to side - together</w:t>
      </w:r>
    </w:p>
    <w:p>
      <w:pPr/>
      <w:r>
        <w:rPr>
          <w:b w:val="1"/>
          <w:bCs w:val="1"/>
        </w:rPr>
        <w:t xml:space="preserve">(=section 2)	1-4	Put right toe forward, drop heel down, put left toe forward, drop heel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together, touch left toe to side, step together</w:t>
            </w:r>
          </w:p>
        </w:tc>
      </w:tr>
    </w:tbl>
    <w:p/>
    <w:p>
      <w:pPr/>
      <w:r>
        <w:rPr>
          <w:b w:val="1"/>
          <w:bCs w:val="1"/>
        </w:rPr>
        <w:t xml:space="preserve">Toestrut backward, point to side - together</w:t>
      </w:r>
    </w:p>
    <w:p>
      <w:pPr/>
      <w:r>
        <w:rPr>
          <w:b w:val="1"/>
          <w:bCs w:val="1"/>
        </w:rPr>
        <w:t xml:space="preserve">(=section 3)	9-12	Touch right toe backward, drop heel down, touch left toe backward, drop heel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together, touch left toe to side, step together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Nu Har vi Murat Klart - Elisabet Herngren (SWE) - November 2011</dc:title>
  <dc:description/>
  <dc:subject>Line Dance Stepsheet</dc:subject>
  <cp:keywords/>
  <cp:category/>
  <cp:lastModifiedBy/>
  <dcterms:created xsi:type="dcterms:W3CDTF">2024-03-29T06:16:58+00:00</dcterms:created>
  <dcterms:modified xsi:type="dcterms:W3CDTF">2024-03-29T06:16:58+00:00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