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Quando Quando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Denise Jayne (UK)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Quando Quando Quando - Engelbert Humperdinck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ACW Rotation</w:t>
      </w:r>
    </w:p>
    <w:p/>
    <w:p>
      <w:pPr/>
      <w:r>
        <w:rPr>
          <w:b w:val="1"/>
          <w:bCs w:val="1"/>
        </w:rPr>
        <w:t xml:space="preserve">(1-8) Right Cross Rock cha cha.  Left Cross Rock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over left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in place (R L R))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over Right.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in place (L R L)</w:t>
            </w:r>
          </w:p>
        </w:tc>
      </w:tr>
    </w:tbl>
    <w:p/>
    <w:p>
      <w:pPr/>
      <w:r>
        <w:rPr>
          <w:b w:val="1"/>
          <w:bCs w:val="1"/>
        </w:rPr>
        <w:t xml:space="preserve">(9-16) Right Forward Rock &amp; ½ turn shuffle. Left forward Rock &amp;1/2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9, 10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rock,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shuffle over right shoulder  6.0 clock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13, 14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shuffle over Right shoulder</w:t>
            </w:r>
          </w:p>
        </w:tc>
      </w:tr>
    </w:tbl>
    <w:p/>
    <w:p>
      <w:pPr/>
      <w:r>
        <w:rPr>
          <w:b w:val="1"/>
          <w:bCs w:val="1"/>
        </w:rPr>
        <w:t xml:space="preserve">(17-24) 2xRight foot Left turn Pivots. Step right close left to it and shuffle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close Left to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23&amp;,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and close left and do a ¼ right shuffle turn  3.0 clock wall</w:t>
            </w:r>
          </w:p>
        </w:tc>
      </w:tr>
    </w:tbl>
    <w:p/>
    <w:p>
      <w:pPr/>
      <w:r>
        <w:rPr>
          <w:b w:val="1"/>
          <w:bCs w:val="1"/>
        </w:rPr>
        <w:t xml:space="preserve">(25-32)  Step Left forward ½ pivot. Cross point cross point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turn ½ pivot   9.0 clock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 and Point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 and 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 and Point Right to side     end 3 o clock wall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Quando Quando - Denise Jayne (UK) - January 2012</dc:title>
  <dc:description/>
  <dc:subject>Line Dance Stepsheet</dc:subject>
  <cp:keywords/>
  <cp:category/>
  <cp:lastModifiedBy/>
  <dcterms:created xsi:type="dcterms:W3CDTF">2024-03-29T15:30:11+00:00</dcterms:created>
  <dcterms:modified xsi:type="dcterms:W3CDTF">2024-03-29T15:30:11+00:00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