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 Bernardino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Tao (USA)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 Bernardino - Jeff Christie : (CD: Yellow River)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counts; start on lyrics (approx.14 seconds into track)</w:t>
      </w:r>
    </w:p>
    <w:p/>
    <w:p>
      <w:pPr/>
      <w:r>
        <w:rPr>
          <w:b w:val="1"/>
          <w:bCs w:val="1"/>
        </w:rPr>
        <w:t xml:space="preserve">[1-8]        HEEL, HOOK, HEEL, HOOK, ROCK &amp;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over left, touch right heel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[9-16]      TOE STRUTS WITH ½ TURN R,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toe back,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toe to right, drop right heel down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[17-24]    HEEL, HOOK, HEEL, HOOK, ROCK &amp;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over left, touch right heel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[25-32]    TOE STRUTS WITH ¼ TURN R, CROSS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toe back, drop left heel down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[33-40]    POINT, HITCH, POINT, HOLD,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hitch right across left, point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[41-48]    POINT, HITCH, POINT, HOLD, BEHIND, ¼ TURN R,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hitch left across right, point left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right stepping right forward, step left forward, hold (12:00)</w:t>
            </w:r>
          </w:p>
        </w:tc>
      </w:tr>
    </w:tbl>
    <w:p/>
    <w:p>
      <w:pPr/>
      <w:r>
        <w:rPr>
          <w:b w:val="1"/>
          <w:bCs w:val="1"/>
        </w:rPr>
        <w:t xml:space="preserve">[49-56]    STOMP, HITCH, STEP FWD, TOE BACK, STEP BACK, KICK,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hitch right up, step right forward, tap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kick right forward, step right back, kick left forward</w:t>
            </w:r>
          </w:p>
        </w:tc>
      </w:tr>
    </w:tbl>
    <w:p/>
    <w:p>
      <w:pPr/>
      <w:r>
        <w:rPr>
          <w:b w:val="1"/>
          <w:bCs w:val="1"/>
        </w:rPr>
        <w:t xml:space="preserve">[57-64]    COASTER CROSS, HOLD, ROCK &amp;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[65-72]    SIDE, TOUCH, ¼ TURN R, SCUFF,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forward, scuff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[73-80]    CHARLESTON STEP WITH HOLDS,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&amp; touch right toe forward, hold, swing &amp;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forward, hold (3:00)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mtlinedance@gmail.com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 Bernardino - Maria Tao (USA) - March 2012</dc:title>
  <dc:description/>
  <dc:subject>Line Dance Stepsheet</dc:subject>
  <cp:keywords/>
  <cp:category/>
  <cp:lastModifiedBy/>
  <dcterms:created xsi:type="dcterms:W3CDTF">2024-03-29T15:10:43+00:00</dcterms:created>
  <dcterms:modified xsi:type="dcterms:W3CDTF">2024-03-29T15:10:43+00:00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