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 Cha Fortuna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Andy Fortuna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48 count intro start on vocal</w:t>
      </w:r>
    </w:p>
    <w:p/>
    <w:p>
      <w:pPr/>
      <w:r>
        <w:rPr>
          <w:b w:val="1"/>
          <w:bCs w:val="1"/>
        </w:rPr>
        <w:t xml:space="preserve">[01-08] RIGHT ROCK BACK-RECOVER LEFT, RIGHT SHUFFLE FWD, LEFT ROCK FWD-RECOVER RIGHT,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Left to Left side, step Right together, ¼ turn Left by stepping forward on Left (6)</w:t>
            </w:r>
          </w:p>
        </w:tc>
      </w:tr>
    </w:tbl>
    <w:p/>
    <w:p>
      <w:pPr/>
      <w:r>
        <w:rPr>
          <w:b w:val="1"/>
          <w:bCs w:val="1"/>
        </w:rPr>
        <w:t xml:space="preserve">[09-16] STEP-½ TURN, RIGHT SAILOR ¼ TURN CROSS, SIDE-HOLD, BALL-STEP-TOUCH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turn Right by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on Right making ¼ turn Right and step behind Left, step Left to Left side, cross Right over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to Left side, touch Right together</w:t>
            </w:r>
          </w:p>
        </w:tc>
      </w:tr>
    </w:tbl>
    <w:p/>
    <w:p>
      <w:pPr/>
      <w:r>
        <w:rPr>
          <w:b w:val="1"/>
          <w:bCs w:val="1"/>
        </w:rPr>
        <w:t xml:space="preserve">[17-24] SIDE-TOGETHER, RIGHT SIDE SHUFFLE, ROCK BACK LEFT-RECOVER RIGHT, LEFT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to Right side</w:t>
            </w:r>
          </w:p>
        </w:tc>
      </w:tr>
    </w:tbl>
    <w:p>
      <w:pPr/>
      <w:r>
        <w:rPr>
          <w:b w:val="1"/>
          <w:bCs w:val="1"/>
        </w:rPr>
        <w:t xml:space="preserve">Steps 1-4: cuban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</w:t>
            </w:r>
          </w:p>
        </w:tc>
      </w:tr>
    </w:tbl>
    <w:p/>
    <w:p>
      <w:pPr/>
      <w:r>
        <w:rPr>
          <w:b w:val="1"/>
          <w:bCs w:val="1"/>
        </w:rPr>
        <w:t xml:space="preserve">[25-32] ½ TURN-HOOK LEFT, LEFT SHUFFLE FWD, ½ TURN-HOLD, LEFT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on Right, hook up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lock Right over Left, step back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 Cha Fortuna - Rep Ghazali (SCO) - June 2012</dc:title>
  <dc:description/>
  <dc:subject>Line Dance Stepsheet</dc:subject>
  <cp:keywords/>
  <cp:category/>
  <cp:lastModifiedBy/>
  <dcterms:created xsi:type="dcterms:W3CDTF">2024-03-28T15:58:07+00:00</dcterms:created>
  <dcterms:modified xsi:type="dcterms:W3CDTF">2024-03-28T15:58:07+00:00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