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Honey - Bee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Christa Klaasenbos (NL)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 Bee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Walk,Walk – Shuffle – ¼ Turn –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R.V walk forw. – L.V walk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R.V shuffle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L.V step forw. –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L.V  cross shuffle</w:t>
            </w:r>
          </w:p>
        </w:tc>
      </w:tr>
    </w:tbl>
    <w:p/>
    <w:p>
      <w:pPr/>
      <w:r>
        <w:rPr>
          <w:b w:val="1"/>
          <w:bCs w:val="1"/>
        </w:rPr>
        <w:t xml:space="preserve">Rock Step – Sailor Step ¼ - Full Turn Right –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R.V rock right – recover on L.V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R.V  sailor  step  ¼  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L.V  full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L.V step forw. – ¼ turn right – L.V cross over  R.V</w:t>
            </w:r>
          </w:p>
        </w:tc>
      </w:tr>
    </w:tbl>
    <w:p>
      <w:pPr/>
      <w:r>
        <w:rPr>
          <w:b w:val="1"/>
          <w:bCs w:val="1"/>
        </w:rPr>
        <w:t xml:space="preserve">Restart  on wall 3</w:t>
      </w:r>
    </w:p>
    <w:p/>
    <w:p>
      <w:pPr/>
      <w:r>
        <w:rPr>
          <w:b w:val="1"/>
          <w:bCs w:val="1"/>
        </w:rPr>
        <w:t xml:space="preserve">Side Together – Chasse 1/4 – Hip Bumps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R.V step right – L.V step beside R.V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R.V chasse 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L.V diagonal forw. -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R.V diagonal forw. – Hip bump</w:t>
            </w:r>
          </w:p>
        </w:tc>
      </w:tr>
    </w:tbl>
    <w:p/>
    <w:p>
      <w:pPr/>
      <w:r>
        <w:rPr>
          <w:b w:val="1"/>
          <w:bCs w:val="1"/>
        </w:rPr>
        <w:t xml:space="preserve">½ Turn Right – Lock Step – Prissy Walks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L.V step forw. –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L.V lock step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R.V prissy walk forw. – L.V prissy walk forw.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R.V step forw. – ¼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 on  wall 3 after 16 counts.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Honey - Bee - Christa Klaasenbos (NL) - June 2012</dc:title>
  <dc:description/>
  <dc:subject>Line Dance Stepsheet</dc:subject>
  <cp:keywords/>
  <cp:category/>
  <cp:lastModifiedBy/>
  <dcterms:created xsi:type="dcterms:W3CDTF">2024-03-28T11:00:32+00:00</dcterms:created>
  <dcterms:modified xsi:type="dcterms:W3CDTF">2024-03-28T11:00:32+00:00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