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In A Million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Christian (USA)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In a Million - Ne-Yo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(as soon as music starts).</w:t>
      </w:r>
    </w:p>
    <w:p/>
    <w:p>
      <w:pPr/>
      <w:r>
        <w:rPr>
          <w:b w:val="1"/>
          <w:bCs w:val="1"/>
        </w:rPr>
        <w:t xml:space="preserve">SIDE ROCK, RECOVER, TOGETHER, TOGETHER, X2,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to right side, Recover on L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next to L foot, Step L foot in place next to R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 again,</w:t>
            </w:r>
          </w:p>
        </w:tc>
      </w:tr>
    </w:tbl>
    <w:p/>
    <w:p>
      <w:pPr/>
      <w:r>
        <w:rPr>
          <w:b w:val="1"/>
          <w:bCs w:val="1"/>
        </w:rPr>
        <w:t xml:space="preserve">ROCKING CHAIR, STEP FWD, PIVOT ¼ , STEP FWD, PIVOT ¼,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foot, Recover on L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foot, Recover on L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foot, Turn left making ¼ turn, with weight on to L foot,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foot, Turn left making ¼ turn with weight on L foot, (6:00)</w:t>
            </w:r>
          </w:p>
        </w:tc>
      </w:tr>
    </w:tbl>
    <w:p>
      <w:pPr/>
      <w:r>
        <w:rPr>
          <w:b w:val="1"/>
          <w:bCs w:val="1"/>
        </w:rPr>
        <w:t xml:space="preserve">•	(Restart happens here on Wall 8 )</w:t>
      </w:r>
    </w:p>
    <w:p/>
    <w:p>
      <w:pPr/>
      <w:r>
        <w:rPr>
          <w:b w:val="1"/>
          <w:bCs w:val="1"/>
        </w:rPr>
        <w:t xml:space="preserve">WEAVE, OUT, OUT, IN, IN,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across L foot, Step L foot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behind L foot, Step L foot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out to right side, Step L foot out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in, Step L foot next to R foot,</w:t>
            </w:r>
          </w:p>
        </w:tc>
      </w:tr>
    </w:tbl>
    <w:p/>
    <w:p>
      <w:pPr/>
      <w:r>
        <w:rPr>
          <w:b w:val="1"/>
          <w:bCs w:val="1"/>
        </w:rPr>
        <w:t xml:space="preserve">STEP BACK, TOUCH, STEP BACK, TOUCH, OUT, OUT, IN, IN,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R foot, Touch L foot next to R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L foot, Touch R foot next to R foot,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out to right side, Step L foot out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in, Step L foot next to R foot,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Easy RESTART is done on Wall 8 (6:00). Dance 16 counts and start over(at 12:00).</w:t>
      </w:r>
    </w:p>
    <w:p/>
    <w:p>
      <w:pPr/>
      <w:r>
        <w:rPr>
          <w:b w:val="1"/>
          <w:bCs w:val="1"/>
        </w:rPr>
        <w:t xml:space="preserve">Contact Email: amy@linefusiondance.com  - Website: www.linefusiondance.com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In A Million - Amy Christian (USA) - June 2012</dc:title>
  <dc:description/>
  <dc:subject>Line Dance Stepsheet</dc:subject>
  <cp:keywords/>
  <cp:category/>
  <cp:lastModifiedBy/>
  <dcterms:created xsi:type="dcterms:W3CDTF">2024-03-29T06:19:05+00:00</dcterms:created>
  <dcterms:modified xsi:type="dcterms:W3CDTF">2024-03-29T06:19:05+00:00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