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Rumba Rhythm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Larry Bass (USA) - July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That Heaven Will Allow - The Mavericks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 “It’s Now Or Never” by Elvis Presley</w:t>
      </w:r>
    </w:p>
    <w:p/>
    <w:p>
      <w:pPr/>
      <w:r>
        <w:rPr>
          <w:b w:val="1"/>
          <w:bCs w:val="1"/>
        </w:rPr>
        <w:t xml:space="preserve">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side;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side;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back; Hold</w:t>
            </w:r>
          </w:p>
        </w:tc>
      </w:tr>
    </w:tbl>
    <w:p/>
    <w:p>
      <w:pPr/>
      <w:r>
        <w:rPr>
          <w:b w:val="1"/>
          <w:bCs w:val="1"/>
        </w:rPr>
        <w:t xml:space="preserve">SIDE, TOGETHER, SIDE, HOLD;  CROSSOVER ROCK STEP,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side;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Left;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side; Hold</w:t>
            </w:r>
          </w:p>
        </w:tc>
      </w:tr>
    </w:tbl>
    <w:p/>
    <w:p>
      <w:pPr/>
      <w:r>
        <w:rPr>
          <w:b w:val="1"/>
          <w:bCs w:val="1"/>
        </w:rPr>
        <w:t xml:space="preserve">CROSSOVER ROCK STEP, SIDE, HOLD; MODIFIED WEAVE ¼ TURN,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Right;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Left; Step Left back turning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back; Hold</w:t>
            </w:r>
          </w:p>
        </w:tc>
      </w:tr>
    </w:tbl>
    <w:p/>
    <w:p>
      <w:pPr/>
      <w:r>
        <w:rPr>
          <w:b w:val="1"/>
          <w:bCs w:val="1"/>
        </w:rPr>
        <w:t xml:space="preserve">BACKWARD ROCK STEP, FORWARD, HOLD; STEP, LOCK,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back; Rock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Hold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Inquiries: (Larry Bass PH: 904-737-2144); E-mail: lbass6622@att.net</w:t>
      </w:r>
    </w:p>
    <w:p>
      <w:pPr/>
      <w:r>
        <w:rPr>
          <w:b w:val="1"/>
          <w:bCs w:val="1"/>
        </w:rPr>
        <w:t xml:space="preserve">6405 Starling Ave. Jacksonville, Fl. 32216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Rumba Rhythm - Larry Bass (USA) - July 2012</dc:title>
  <dc:description/>
  <dc:subject>Line Dance Stepsheet</dc:subject>
  <cp:keywords/>
  <cp:category/>
  <cp:lastModifiedBy/>
  <dcterms:created xsi:type="dcterms:W3CDTF">2024-03-28T17:04:51+00:00</dcterms:created>
  <dcterms:modified xsi:type="dcterms:W3CDTF">2024-03-28T17:04:51+00:00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