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Angelina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Nicky Tan (MY)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Angelina - Lou Bega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at vocal (After the first 40 counts)</w:t>
      </w:r>
    </w:p>
    <w:p/>
    <w:p>
      <w:pPr/>
      <w:r>
        <w:rPr>
          <w:b w:val="1"/>
          <w:bCs w:val="1"/>
        </w:rPr>
        <w:t xml:space="preserve">Step to Right Side, Together, Right Side Shuffle, Weave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beside RF, 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Right, Cross LF behind RF, Step RF to Right (12:00)</w:t>
            </w:r>
          </w:p>
        </w:tc>
      </w:tr>
    </w:tbl>
    <w:p/>
    <w:p>
      <w:pPr/>
      <w:r>
        <w:rPr>
          <w:b w:val="1"/>
          <w:bCs w:val="1"/>
        </w:rPr>
        <w:t xml:space="preserve">New York Steps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over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Step RF beside LF, Step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over LF,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Right. Step LF beside RF, Turn ¼ Right &amp; Step RF forward (3:00)</w:t>
            </w:r>
          </w:p>
        </w:tc>
      </w:tr>
    </w:tbl>
    <w:p/>
    <w:p>
      <w:pPr/>
      <w:r>
        <w:rPr>
          <w:b w:val="1"/>
          <w:bCs w:val="1"/>
        </w:rPr>
        <w:t xml:space="preserve">Step Left Forward, ½ Turn R, Forward Left Cha Cha, Walk, Walk, Forward Right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Turn ½ R with weight on RF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behind RF, Step RF forward</w:t>
            </w:r>
          </w:p>
        </w:tc>
      </w:tr>
    </w:tbl>
    <w:p/>
    <w:p>
      <w:pPr/>
      <w:r>
        <w:rPr>
          <w:b w:val="1"/>
          <w:bCs w:val="1"/>
        </w:rPr>
        <w:t xml:space="preserve">Cross, Point, Step Back, Point, Jazz Box with a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Point R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Point L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LF back, Step RF beside LF, Touch RF beside LF (9:00)</w:t>
            </w:r>
          </w:p>
        </w:tc>
      </w:tr>
    </w:tbl>
    <w:p/>
    <w:p>
      <w:pPr/>
      <w:r>
        <w:rPr>
          <w:b w:val="1"/>
          <w:bCs w:val="1"/>
        </w:rPr>
        <w:t xml:space="preserve">Contact: nickytty@gmail.com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Angelina - Nicky Tan (MY) - July 2012</dc:title>
  <dc:description/>
  <dc:subject>Line Dance Stepsheet</dc:subject>
  <cp:keywords/>
  <cp:category/>
  <cp:lastModifiedBy/>
  <dcterms:created xsi:type="dcterms:W3CDTF">2024-03-28T14:44:50+00:00</dcterms:created>
  <dcterms:modified xsi:type="dcterms:W3CDTF">2024-03-28T14:44:50+00:00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