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Guateque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Pepe's Clan - Duo Dinámico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A: 32 counts, Part B: 32 counts, Sequence : AAB AAB AA(restart) AAB</w:t>
      </w:r>
    </w:p>
    <w:p>
      <w:pPr/>
      <w:r>
        <w:rPr>
          <w:b w:val="1"/>
          <w:bCs w:val="1"/>
        </w:rPr>
        <w:t xml:space="preserve">Restart : in 8th wall , part A, on count 16, after the second step turn, leaving the weight on the right foot to Start over part A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CHASSE LEFT, ROCK RECOVER, HEEL- FLICK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back (left foot swivel)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back (left foot swivel)</w:t>
            </w:r>
          </w:p>
        </w:tc>
      </w:tr>
    </w:tbl>
    <w:p/>
    <w:p>
      <w:pPr/>
      <w:r>
        <w:rPr>
          <w:b w:val="1"/>
          <w:bCs w:val="1"/>
        </w:rPr>
        <w:t xml:space="preserve">ROCKIN CHAIR, STEP TURN 1/2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p/>
    <w:p>
      <w:pPr/>
      <w:r>
        <w:rPr>
          <w:b w:val="1"/>
          <w:bCs w:val="1"/>
        </w:rPr>
        <w:t xml:space="preserve">SHUFLE FORWARD, ROCK STEP, SUFLE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foot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foot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p/>
    <w:p>
      <w:pPr/>
      <w:r>
        <w:rPr>
          <w:b w:val="1"/>
          <w:bCs w:val="1"/>
        </w:rPr>
        <w:t xml:space="preserve">STEP TURN ¼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(right arm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(snaps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(right arm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(snaps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STEP FORWARD ¼ TURN, TOCH,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 (pointing at 12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 (pointing at 6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clap</w:t>
            </w:r>
          </w:p>
        </w:tc>
      </w:tr>
    </w:tbl>
    <w:p/>
    <w:p>
      <w:pPr/>
      <w:r>
        <w:rPr>
          <w:b w:val="1"/>
          <w:bCs w:val="1"/>
        </w:rPr>
        <w:t xml:space="preserve">STEPS FORWARD TOUCH, STEPS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left,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snaps</w:t>
            </w:r>
          </w:p>
        </w:tc>
      </w:tr>
    </w:tbl>
    <w:p/>
    <w:p>
      <w:pPr/>
      <w:r>
        <w:rPr>
          <w:b w:val="1"/>
          <w:bCs w:val="1"/>
        </w:rPr>
        <w:t xml:space="preserve">GRAPEVINE RIGHT,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2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5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right 8 heels to center</w:t>
            </w:r>
          </w:p>
        </w:tc>
      </w:tr>
    </w:tbl>
    <w:p/>
    <w:p>
      <w:pPr/>
      <w:r>
        <w:rPr>
          <w:b w:val="1"/>
          <w:bCs w:val="1"/>
        </w:rPr>
        <w:t xml:space="preserve">GRAPEVINE LEFT,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2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center</w:t>
            </w:r>
          </w:p>
        </w:tc>
      </w:tr>
    </w:tbl>
    <w:p/>
    <w:p>
      <w:pPr/>
      <w:r>
        <w:rPr>
          <w:b w:val="1"/>
          <w:bCs w:val="1"/>
        </w:rPr>
        <w:t xml:space="preserve">Note: In the last sequence, the part A changes the wall (after the Restart), it starts at 6, so in the part B we will first signal at 6 and then at 12.</w:t>
      </w:r>
    </w:p>
    <w:p/>
    <w:p>
      <w:pPr/>
      <w:r>
        <w:rPr>
          <w:b w:val="1"/>
          <w:bCs w:val="1"/>
        </w:rPr>
        <w:t xml:space="preserve">Contact:  maritatorres@yahoo.es - WEB: http://maritatorres-mallorca.com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Guateque - Marita Torres (ES) - June 2012</dc:title>
  <dc:description/>
  <dc:subject>Line Dance Stepsheet</dc:subject>
  <cp:keywords/>
  <cp:category/>
  <cp:lastModifiedBy/>
  <dcterms:created xsi:type="dcterms:W3CDTF">2024-03-29T00:29:22+00:00</dcterms:created>
  <dcterms:modified xsi:type="dcterms:W3CDTF">2024-03-29T00:29:22+00:00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