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Make A Start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 - March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Knock Yourself Out - Lee Roy Parnell : (CD: We All Get Lucky Sometimes)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24 Count intro from the Beginning</w:t>
      </w:r>
    </w:p>
    <w:p/>
    <w:p>
      <w:pPr/>
      <w:r>
        <w:rPr>
          <w:b w:val="1"/>
          <w:bCs w:val="1"/>
        </w:rPr>
        <w:t xml:space="preserve">Alternatives:-</w:t>
      </w:r>
    </w:p>
    <w:p>
      <w:pPr/>
      <w:r>
        <w:rPr>
          <w:b w:val="1"/>
          <w:bCs w:val="1"/>
        </w:rPr>
        <w:t xml:space="preserve">“I Ain’t Never” by Pam Tillis (138 bpm…16 Count intro) CD…“It’s All Relative”</w:t>
      </w:r>
    </w:p>
    <w:p>
      <w:pPr/>
      <w:r>
        <w:rPr>
          <w:b w:val="1"/>
          <w:bCs w:val="1"/>
        </w:rPr>
        <w:t xml:space="preserve">“Take These Chains From My Heart” by Lee Roy Parnell (130 bpm…32 Count intro) CD…“On The Road”</w:t>
      </w:r>
    </w:p>
    <w:p/>
    <w:p>
      <w:pPr/>
      <w:r>
        <w:rPr>
          <w:b w:val="1"/>
          <w:bCs w:val="1"/>
        </w:rPr>
        <w:t xml:space="preserve">Step Forward Right. Scuff. Step Forward Left. Scuff. Forward Rock. 2 x Walks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Scuff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Scuff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Right. Walk back on Left.</w:t>
            </w:r>
          </w:p>
        </w:tc>
      </w:tr>
    </w:tbl>
    <w:p/>
    <w:p>
      <w:pPr/>
      <w:r>
        <w:rPr>
          <w:b w:val="1"/>
          <w:bCs w:val="1"/>
        </w:rPr>
        <w:t xml:space="preserve">Back Rock. Touch Out. Touch In. 4 x Hip Bumps.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Rock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out to Right side. Touch Right toe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bumping hips Right. Bump hips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Right. Bump hips Left. (Weight on Left)</w:t>
            </w:r>
          </w:p>
        </w:tc>
      </w:tr>
    </w:tbl>
    <w:p/>
    <w:p>
      <w:pPr/>
      <w:r>
        <w:rPr>
          <w:b w:val="1"/>
          <w:bCs w:val="1"/>
        </w:rPr>
        <w:t xml:space="preserve">Grapevine Right. Touch. Heel. Touch. Heel.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Touch Left toe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Left heel Diagonally forward Left. Touch Left toe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Left heel Diagonally forward Left. Touch Left toe beside Right.</w:t>
            </w:r>
          </w:p>
        </w:tc>
      </w:tr>
    </w:tbl>
    <w:p/>
    <w:p>
      <w:pPr/>
      <w:r>
        <w:rPr>
          <w:b w:val="1"/>
          <w:bCs w:val="1"/>
        </w:rPr>
        <w:t xml:space="preserve">Grapevine 1/4 Turn Left. Scuff. Rocking Chair.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Cross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forward on Left. Scuff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Rock forward on Left. (Facing 9 o’clock)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Note: When using the music “I Ain’t Never” by Pam Tillis … the music Fades at 2mins 02secs (Approx) …</w:t>
      </w:r>
    </w:p>
    <w:p>
      <w:pPr/>
      <w:r>
        <w:rPr>
          <w:b w:val="1"/>
          <w:bCs w:val="1"/>
        </w:rPr>
        <w:t xml:space="preserve">You should End the dance at that point, although the Music will kick back in again later.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Make A Start - Robbie McGowan Hickie (UK) - March 2013</dc:title>
  <dc:description/>
  <dc:subject>Line Dance Stepsheet</dc:subject>
  <cp:keywords/>
  <cp:category/>
  <cp:lastModifiedBy/>
  <dcterms:created xsi:type="dcterms:W3CDTF">2024-03-29T06:03:04+00:00</dcterms:created>
  <dcterms:modified xsi:type="dcterms:W3CDTF">2024-03-29T06:03:04+00:00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