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Friend Indeed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Kathryn Sloan (AUS) - June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Friend in Need - Dave Sheriff : (Album: Overworked and Underpaid - 3:09)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16 counts in (on vocals) with weight on left.</w:t>
      </w:r>
    </w:p>
    <w:p>
      <w:pPr/>
      <w:r>
        <w:rPr>
          <w:b w:val="1"/>
          <w:bCs w:val="1"/>
        </w:rPr>
        <w:t xml:space="preserve">Moves in an anti-clockwise direction</w:t>
      </w:r>
    </w:p>
    <w:p/>
    <w:p>
      <w:pPr/>
      <w:r>
        <w:rPr>
          <w:b w:val="1"/>
          <w:bCs w:val="1"/>
        </w:rPr>
        <w:t xml:space="preserve">[1 – 8] 	Walk, walk, walk, touch, back, kick,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forward, Step R forward,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kick R forward, step R forward, touch L beside R</w:t>
            </w:r>
          </w:p>
        </w:tc>
      </w:tr>
    </w:tbl>
    <w:p/>
    <w:p>
      <w:pPr/>
      <w:r>
        <w:rPr>
          <w:b w:val="1"/>
          <w:bCs w:val="1"/>
        </w:rPr>
        <w:t xml:space="preserve">[9 – 16] 	Walk back, walk back, walk back, touch, forward, kick,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back, Step L back,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kick L forward, step L back, touch R beside L</w:t>
            </w:r>
          </w:p>
        </w:tc>
      </w:tr>
    </w:tbl>
    <w:p/>
    <w:p>
      <w:pPr/>
      <w:r>
        <w:rPr>
          <w:b w:val="1"/>
          <w:bCs w:val="1"/>
        </w:rPr>
        <w:t xml:space="preserve">[17- 24]	Vine right, vine left with ¼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behind R, Step R to right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behind L, turning 90° Step L forward, scuff R beside L</w:t>
            </w:r>
          </w:p>
        </w:tc>
      </w:tr>
    </w:tbl>
    <w:p/>
    <w:p>
      <w:pPr/>
      <w:r>
        <w:rPr>
          <w:b w:val="1"/>
          <w:bCs w:val="1"/>
        </w:rPr>
        <w:t xml:space="preserve">[25 -32]	Shuffle forward, pivot half, shuffle forward, pivot half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R,L,R, step L forward turning 180° right (weight to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L,R,L, step R forward turning 180° left (weight to L)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KATHRYN SLOAN – 0402 219 272 - happykaf@yahoo.com - www.redhotandcountry.com.au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Friend Indeed - Kathryn Sloan (AUS) - June 2013</dc:title>
  <dc:description/>
  <dc:subject>Line Dance Stepsheet</dc:subject>
  <cp:keywords/>
  <cp:category/>
  <cp:lastModifiedBy/>
  <dcterms:created xsi:type="dcterms:W3CDTF">2024-03-28T16:02:31+00:00</dcterms:created>
  <dcterms:modified xsi:type="dcterms:W3CDTF">2024-03-28T16:02:31+00:00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