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Grace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Rep Ghazali (SCO)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 My Baby - Leslie Grace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</w:t>
      </w:r>
    </w:p>
    <w:p/>
    <w:p>
      <w:pPr/>
      <w:r>
        <w:rPr>
          <w:b w:val="1"/>
          <w:bCs w:val="1"/>
        </w:rPr>
        <w:t xml:space="preserve">[01-08]    RIGHT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 (or touch Left 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hold (or touch Right together)</w:t>
            </w:r>
          </w:p>
        </w:tc>
      </w:tr>
    </w:tbl>
    <w:p>
      <w:pPr/>
      <w:r>
        <w:rPr>
          <w:b w:val="1"/>
          <w:bCs w:val="1"/>
        </w:rPr>
        <w:t xml:space="preserve">Restart: 4th wall</w:t>
      </w:r>
    </w:p>
    <w:p/>
    <w:p>
      <w:pPr/>
      <w:r>
        <w:rPr>
          <w:b w:val="1"/>
          <w:bCs w:val="1"/>
        </w:rPr>
        <w:t xml:space="preserve">[09-16]    R SIDE-TOUCH L TOG, L SIDE-SCUFF R, R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scuff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[17-24]    R SIDE ROCK-RECOVER, R CROSS-HOLD, L VINE ¼ TURN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by stepping forward on Left, touch Right together (9)</w:t>
            </w:r>
          </w:p>
        </w:tc>
      </w:tr>
    </w:tbl>
    <w:p/>
    <w:p>
      <w:pPr/>
      <w:r>
        <w:rPr>
          <w:b w:val="1"/>
          <w:bCs w:val="1"/>
        </w:rPr>
        <w:t xml:space="preserve">[25-32]    BACK R-TOUCH L, FWD L-TOUCH R, R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across Right (9)</w:t>
            </w:r>
          </w:p>
        </w:tc>
      </w:tr>
    </w:tbl>
    <w:p/>
    <w:p>
      <w:pPr/>
      <w:r>
        <w:rPr>
          <w:b w:val="1"/>
          <w:bCs w:val="1"/>
        </w:rPr>
        <w:t xml:space="preserve">RESTART: 4th Wall (3 o’clock) – dance up to count 8 and Restart facing 3 o’clock wall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Grace - Rep Ghazali (SCO) - July 2013</dc:title>
  <dc:description/>
  <dc:subject>Line Dance Stepsheet</dc:subject>
  <cp:keywords/>
  <cp:category/>
  <cp:lastModifiedBy/>
  <dcterms:created xsi:type="dcterms:W3CDTF">2024-03-28T15:44:54+00:00</dcterms:created>
  <dcterms:modified xsi:type="dcterms:W3CDTF">2024-03-28T15:44:54+00:00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