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No Other Me!!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Craig Bennett (UK)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Ain't No Other Me - Stooshe : (Album: London With The Lights 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Side shuffle right, Behind side, Cross point, Back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right, Point left toe back</w:t>
            </w:r>
          </w:p>
        </w:tc>
      </w:tr>
    </w:tbl>
    <w:p/>
    <w:p>
      <w:pPr/>
      <w:r>
        <w:rPr>
          <w:b w:val="1"/>
          <w:bCs w:val="1"/>
        </w:rPr>
        <w:t xml:space="preserve">[9-16] Step sweep, Cross back, Step touch, Touch out, Touch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left, Sweep right around making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Touch left next to right</w:t>
            </w:r>
          </w:p>
        </w:tc>
      </w:tr>
    </w:tbl>
    <w:p>
      <w:pPr/>
      <w:r>
        <w:rPr>
          <w:b w:val="1"/>
          <w:bCs w:val="1"/>
        </w:rPr>
        <w:t xml:space="preserve">Restart here wall 5</w:t>
      </w:r>
    </w:p>
    <w:p/>
    <w:p>
      <w:pPr/>
      <w:r>
        <w:rPr>
          <w:b w:val="1"/>
          <w:bCs w:val="1"/>
        </w:rPr>
        <w:t xml:space="preserve">[17-24] Side shuffle, Rock recover, Roll turn 1/4, 1/2, 1/2,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right, Recover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forward onto right, Make a 1/2 turn right stepping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right stepping forward onto right, Step forward onto left</w:t>
            </w:r>
          </w:p>
        </w:tc>
      </w:tr>
    </w:tbl>
    <w:p/>
    <w:p>
      <w:pPr/>
      <w:r>
        <w:rPr>
          <w:b w:val="1"/>
          <w:bCs w:val="1"/>
        </w:rPr>
        <w:t xml:space="preserve">[25-32] Kick ball change, Step 1/4 turn, Kick ball change, Step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Make a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Make 1/2 turn left</w:t>
            </w:r>
          </w:p>
        </w:tc>
      </w:tr>
    </w:tbl>
    <w:p/>
    <w:p>
      <w:pPr/>
      <w:r>
        <w:rPr>
          <w:b w:val="1"/>
          <w:bCs w:val="1"/>
        </w:rPr>
        <w:t xml:space="preserve">Restart: Wall 5: Dance the dance up to count 16, instead of touching take weight onto left, Restart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No Other Me!! - Craig Bennett (UK) - July 2013</dc:title>
  <dc:description/>
  <dc:subject>Line Dance Stepsheet</dc:subject>
  <cp:keywords/>
  <cp:category/>
  <cp:lastModifiedBy/>
  <dcterms:created xsi:type="dcterms:W3CDTF">2024-03-29T10:33:09+00:00</dcterms:created>
  <dcterms:modified xsi:type="dcterms:W3CDTF">2024-03-29T10:33:09+00:00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