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Pledge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Tina Chen Sue-Huei (TW) - September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Jag haller vad jag lovar - Black Jack 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SD: wall-2(60),  wall-3(32) Facing 3:00</w:t>
      </w:r>
    </w:p>
    <w:p>
      <w:pPr/>
      <w:r>
        <w:rPr>
          <w:b w:val="1"/>
          <w:bCs w:val="1"/>
        </w:rPr>
        <w:t xml:space="preserve">Start dance after 32 Counts.</w:t>
      </w:r>
    </w:p>
    <w:p/>
    <w:p>
      <w:pPr/>
      <w:r>
        <w:rPr>
          <w:b w:val="1"/>
          <w:bCs w:val="1"/>
        </w:rPr>
        <w:t xml:space="preserve">Note: 64 consists of A(32) and B(32)</w:t>
      </w:r>
    </w:p>
    <w:p>
      <w:pPr/>
      <w:r>
        <w:rPr>
          <w:b w:val="1"/>
          <w:bCs w:val="1"/>
        </w:rPr>
        <w:t xml:space="preserve">Wall 1:- 64/4cts</w:t>
      </w:r>
    </w:p>
    <w:p>
      <w:pPr/>
      <w:r>
        <w:rPr>
          <w:b w:val="1"/>
          <w:bCs w:val="1"/>
        </w:rPr>
        <w:t xml:space="preserve">Wall 2:- A(32)/4cts/B(32)</w:t>
      </w:r>
    </w:p>
    <w:p>
      <w:pPr/>
      <w:r>
        <w:rPr>
          <w:b w:val="1"/>
          <w:bCs w:val="1"/>
        </w:rPr>
        <w:t xml:space="preserve">Wall 3:- A(32)</w:t>
      </w:r>
    </w:p>
    <w:p>
      <w:pPr/>
      <w:r>
        <w:rPr>
          <w:b w:val="1"/>
          <w:bCs w:val="1"/>
        </w:rPr>
        <w:t xml:space="preserve">Wall 4:- 64/4cts</w:t>
      </w:r>
    </w:p>
    <w:p>
      <w:pPr/>
      <w:r>
        <w:rPr>
          <w:b w:val="1"/>
          <w:bCs w:val="1"/>
        </w:rPr>
        <w:t xml:space="preserve">Wall 5:- A(32)/4cts/B(32)/4cts</w:t>
      </w:r>
    </w:p>
    <w:p>
      <w:pPr/>
      <w:r>
        <w:rPr>
          <w:b w:val="1"/>
          <w:bCs w:val="1"/>
        </w:rPr>
        <w:t xml:space="preserve">Wall 6:- 64</w:t>
      </w:r>
    </w:p>
    <w:p>
      <w:pPr/>
      <w:r>
        <w:rPr>
          <w:b w:val="1"/>
          <w:bCs w:val="1"/>
        </w:rPr>
        <w:t xml:space="preserve">Wall 7:- 56/Ends(2)</w:t>
      </w:r>
    </w:p>
    <w:p>
      <w:pPr/>
      <w:r>
        <w:rPr>
          <w:b w:val="1"/>
          <w:bCs w:val="1"/>
        </w:rPr>
        <w:t xml:space="preserve">4 Counts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R, Touch L Beside R, Side Step L, Touch R Beside L</w:t>
            </w:r>
          </w:p>
        </w:tc>
      </w:tr>
    </w:tbl>
    <w:p/>
    <w:p>
      <w:pPr/>
      <w:r>
        <w:rPr>
          <w:b w:val="1"/>
          <w:bCs w:val="1"/>
        </w:rPr>
        <w:t xml:space="preserve">A (32)</w:t>
      </w:r>
    </w:p>
    <w:p>
      <w:pPr/>
      <w:r>
        <w:rPr>
          <w:b w:val="1"/>
          <w:bCs w:val="1"/>
        </w:rPr>
        <w:t xml:space="preserve">AI. Rock Recover Cross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Hold</w:t>
            </w:r>
          </w:p>
        </w:tc>
      </w:tr>
    </w:tbl>
    <w:p/>
    <w:p>
      <w:pPr/>
      <w:r>
        <w:rPr>
          <w:b w:val="1"/>
          <w:bCs w:val="1"/>
        </w:rPr>
        <w:t xml:space="preserve">AII. Weave Left, Rock Recover Cross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L, Behind Step R, Side Step L, Cross    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L, Recover On R, Cross L Over R, Hold</w:t>
            </w:r>
          </w:p>
        </w:tc>
      </w:tr>
    </w:tbl>
    <w:p/>
    <w:p>
      <w:pPr/>
      <w:r>
        <w:rPr>
          <w:b w:val="1"/>
          <w:bCs w:val="1"/>
        </w:rPr>
        <w:t xml:space="preserve">AIII.Side Together, ½ Turn R Hitch, Side Together, Side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R, Step L Together, ½ Turn R Side Step R, Hitch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L, Step R Together, Side Step L, Hitch on R</w:t>
            </w:r>
          </w:p>
        </w:tc>
      </w:tr>
    </w:tbl>
    <w:p/>
    <w:p>
      <w:pPr/>
      <w:r>
        <w:rPr>
          <w:b w:val="1"/>
          <w:bCs w:val="1"/>
        </w:rPr>
        <w:t xml:space="preserve">AIV. Rocking Chair, ¼ Turn R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On L, Rock R Back,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¼ Turn R Step Back L, Rock R Back, Recover On L</w:t>
            </w:r>
          </w:p>
        </w:tc>
      </w:tr>
    </w:tbl>
    <w:p/>
    <w:p>
      <w:pPr/>
      <w:r>
        <w:rPr>
          <w:b w:val="1"/>
          <w:bCs w:val="1"/>
        </w:rPr>
        <w:t xml:space="preserve">B(32)</w:t>
      </w:r>
    </w:p>
    <w:p>
      <w:pPr/>
      <w:r>
        <w:rPr>
          <w:b w:val="1"/>
          <w:bCs w:val="1"/>
        </w:rPr>
        <w:t xml:space="preserve">BI.RockingFwdDiagonallyRecover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 Diagonally L, Recover on L, Rock R, Recover on L ….. RL RLRLRL</w:t>
            </w:r>
          </w:p>
        </w:tc>
      </w:tr>
    </w:tbl>
    <w:p/>
    <w:p>
      <w:pPr/>
      <w:r>
        <w:rPr>
          <w:b w:val="1"/>
          <w:bCs w:val="1"/>
        </w:rPr>
        <w:t xml:space="preserve">BII.Cross Point, Cross ½ Turn Step Back,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Side Point L, Cross L Over R, Side Point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½ Turn R Step L Back, Rock R Back, Recover On L</w:t>
            </w:r>
          </w:p>
        </w:tc>
      </w:tr>
    </w:tbl>
    <w:p/>
    <w:p>
      <w:pPr/>
      <w:r>
        <w:rPr>
          <w:b w:val="1"/>
          <w:bCs w:val="1"/>
        </w:rPr>
        <w:t xml:space="preserve">BIII.Side Touch, Side Together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R, Touch L Beside R, Side Step L,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R, Step L Together, Step R Back, Touch L Beside R</w:t>
            </w:r>
          </w:p>
        </w:tc>
      </w:tr>
    </w:tbl>
    <w:p/>
    <w:p>
      <w:pPr/>
      <w:r>
        <w:rPr>
          <w:b w:val="1"/>
          <w:bCs w:val="1"/>
        </w:rPr>
        <w:t xml:space="preserve">BIV.Side Touch, Side Together Fwd,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L, Touch R Beside L, Side Step R,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L, Step Together R, Step L Fwd, Touch R Beside</w:t>
            </w:r>
          </w:p>
        </w:tc>
      </w:tr>
    </w:tbl>
    <w:p/>
    <w:p>
      <w:pPr/>
      <w:r>
        <w:rPr>
          <w:b w:val="1"/>
          <w:bCs w:val="1"/>
        </w:rPr>
        <w:t xml:space="preserve">Ends (2)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L Fwd, Side R Point and Pose!</w:t>
            </w:r>
          </w:p>
        </w:tc>
      </w:tr>
    </w:tbl>
    <w:p/>
    <w:p>
      <w:pPr/>
      <w:r>
        <w:rPr>
          <w:b w:val="1"/>
          <w:bCs w:val="1"/>
        </w:rPr>
        <w:t xml:space="preserve">Happy Dancing!</w:t>
      </w:r>
    </w:p>
    <w:p/>
    <w:p>
      <w:pPr/>
      <w:r>
        <w:rPr>
          <w:b w:val="1"/>
          <w:bCs w:val="1"/>
        </w:rPr>
        <w:t xml:space="preserve">Contact: sh3385@gmail.com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Pledge - Tina Chen Sue-Huei (TW) - September 2013</dc:title>
  <dc:description/>
  <dc:subject>Line Dance Stepsheet</dc:subject>
  <cp:keywords/>
  <cp:category/>
  <cp:lastModifiedBy/>
  <dcterms:created xsi:type="dcterms:W3CDTF">2024-03-29T13:28:14+00:00</dcterms:created>
  <dcterms:modified xsi:type="dcterms:W3CDTF">2024-03-29T13:28:14+00:00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