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Wanna Dance The Night Away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Monika Fransson (SWE) - December 2013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the Night Away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48 count intro</w:t>
      </w:r>
    </w:p>
    <w:p/>
    <w:p>
      <w:pPr/>
      <w:r>
        <w:rPr>
          <w:b w:val="1"/>
          <w:bCs w:val="1"/>
        </w:rPr>
        <w:t xml:space="preserve">Section 1:   Grapevine with touch &amp; clap, Grapevine with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touch left beside right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scuff right fwd</w:t>
            </w:r>
          </w:p>
        </w:tc>
      </w:tr>
    </w:tbl>
    <w:p/>
    <w:p>
      <w:pPr/>
      <w:r>
        <w:rPr>
          <w:b w:val="1"/>
          <w:bCs w:val="1"/>
        </w:rPr>
        <w:t xml:space="preserve">Section 2:   Jazzbox ¼ turn right, Walk x 3,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across (in front of)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fwd, step left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right,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Section 3:   Grapevine with touch &amp; clap, Vine ¼ turn right,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touch right beside left &amp; clap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right stepping right fwd, step left fwd</w:t>
            </w:r>
          </w:p>
        </w:tc>
      </w:tr>
    </w:tbl>
    <w:p/>
    <w:p>
      <w:pPr/>
      <w:r>
        <w:rPr>
          <w:b w:val="1"/>
          <w:bCs w:val="1"/>
        </w:rPr>
        <w:t xml:space="preserve">Section 4:   Walk x 2, Shuffle fwd, Rock step,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fwd right 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fwd, close left beside right, step right fwd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fwd, recover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Start Again &amp; Have fun!!!</w:t>
      </w:r>
    </w:p>
    <w:p/>
    <w:p>
      <w:pPr/>
      <w:r>
        <w:rPr>
          <w:b w:val="1"/>
          <w:bCs w:val="1"/>
        </w:rPr>
        <w:t xml:space="preserve">Contact:  zeth.andersson@telia.com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Wanna Dance The Night Away - Monika Fransson (SWE) - December 2013</dc:title>
  <dc:description/>
  <dc:subject>Line Dance Stepsheet</dc:subject>
  <cp:keywords/>
  <cp:category/>
  <cp:lastModifiedBy/>
  <dcterms:created xsi:type="dcterms:W3CDTF">2024-03-29T14:39:13+00:00</dcterms:created>
  <dcterms:modified xsi:type="dcterms:W3CDTF">2024-03-29T14:39:13+00:00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