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Catch The Fish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Lilt (Polka)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Emily Drinkall (USA)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Catch All the Fish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</w:t>
      </w:r>
    </w:p>
    <w:p/>
    <w:p>
      <w:pPr/>
      <w:r>
        <w:rPr>
          <w:b w:val="1"/>
          <w:bCs w:val="1"/>
        </w:rPr>
        <w:t xml:space="preserve">DIAGONAL SHUFFLE STEP 2X, CROSS OVER,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and step R forward (01:30),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and step L forward (10:30),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1/8 Turn R and step L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p/>
    <w:p>
      <w:pPr/>
      <w:r>
        <w:rPr>
          <w:b w:val="1"/>
          <w:bCs w:val="1"/>
        </w:rPr>
        <w:t xml:space="preserve">CROSS OVER, ¼ TURN L, SHUFFLE STEP, ROCK STEP,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¼ Turn L and step R back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and step R back (03:00), ½ Turn L and step L forward (09:00)</w:t>
            </w:r>
          </w:p>
        </w:tc>
      </w:tr>
    </w:tbl>
    <w:p/>
    <w:p>
      <w:pPr/>
      <w:r>
        <w:rPr>
          <w:b w:val="1"/>
          <w:bCs w:val="1"/>
        </w:rPr>
        <w:t xml:space="preserve">¼ TURN L, CROSS SHUFFLE, ROCK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and step L to L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together,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to L</w:t>
            </w:r>
          </w:p>
        </w:tc>
      </w:tr>
    </w:tbl>
    <w:p/>
    <w:p>
      <w:pPr/>
      <w:r>
        <w:rPr>
          <w:b w:val="1"/>
          <w:bCs w:val="1"/>
        </w:rPr>
        <w:t xml:space="preserve">ROCK STEP, FULL TRIPLE TURN R, OUT, OUT, TOES UP, TOES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and step R forward (12:00), step L together, ½ Turn R, step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toes, lover both toes (weight on 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Submitted by - Ozgur "Oscar" Takaç - salondanslari@yahoo.com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Catch The Fish - Emily Drinkall (USA) - March 2014</dc:title>
  <dc:description/>
  <dc:subject>Line Dance Stepsheet</dc:subject>
  <cp:keywords/>
  <cp:category/>
  <cp:lastModifiedBy/>
  <dcterms:created xsi:type="dcterms:W3CDTF">2024-03-28T20:46:17+00:00</dcterms:created>
  <dcterms:modified xsi:type="dcterms:W3CDTF">2024-03-28T20:46:17+00:00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