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Honey Bee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&amp; Katarina Pahmp (SWE)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counts. Restart in wall 3 after 16 counts.</w:t>
      </w:r>
    </w:p>
    <w:p/>
    <w:p>
      <w:pPr/>
      <w:r>
        <w:rPr>
          <w:b w:val="1"/>
          <w:bCs w:val="1"/>
        </w:rPr>
        <w:t xml:space="preserve">Section 1:	Rock step, Cross shuffle, Hinge ½ turn left,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unto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back. Turn ¼ right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2:	Point right, Step forward, Point left, Step forward, Jazz box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diagonally.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diagonally.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¼ turn right. Touch left beside right.</w:t>
            </w:r>
          </w:p>
        </w:tc>
      </w:tr>
    </w:tbl>
    <w:p>
      <w:pPr/>
      <w:r>
        <w:rPr>
          <w:b w:val="1"/>
          <w:bCs w:val="1"/>
        </w:rPr>
        <w:t xml:space="preserve">* Restart in wall 3</w:t>
      </w:r>
    </w:p>
    <w:p/>
    <w:p>
      <w:pPr/>
      <w:r>
        <w:rPr>
          <w:b w:val="1"/>
          <w:bCs w:val="1"/>
        </w:rPr>
        <w:t xml:space="preserve">Section 3:	Weave left with Heel Jack, Rock Step, Sailor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left cross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Turn ½ to right. Step forward on left, step right.</w:t>
            </w:r>
          </w:p>
        </w:tc>
      </w:tr>
    </w:tbl>
    <w:p/>
    <w:p>
      <w:pPr/>
      <w:r>
        <w:rPr>
          <w:b w:val="1"/>
          <w:bCs w:val="1"/>
        </w:rPr>
        <w:t xml:space="preserve">Section 4:	Rock step, Shuffle back, Rock step,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Close right beside left. Step left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place right next to left, step slightly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Contact: k.pahmp@gmail.com</w:t>
      </w:r>
    </w:p>
    <w:p/>
    <w:p>
      <w:pPr/>
      <w:r>
        <w:rPr>
          <w:b w:val="1"/>
          <w:bCs w:val="1"/>
        </w:rPr>
        <w:t xml:space="preserve">Last Update - 16th April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Honey Bee - Karolina Ullenstav (SWE) &amp; Katarina Pahmp (SWE) - April 2014</dc:title>
  <dc:description/>
  <dc:subject>Line Dance Stepsheet</dc:subject>
  <cp:keywords/>
  <cp:category/>
  <cp:lastModifiedBy/>
  <dcterms:created xsi:type="dcterms:W3CDTF">2024-03-28T11:25:19+00:00</dcterms:created>
  <dcterms:modified xsi:type="dcterms:W3CDTF">2024-03-28T11:25:19+00:00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