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Love I Think Will Last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Stéphane Cormier (CAN) - Mai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Love I Think Will Last (Holly Williams)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	16 temps d'intro avant de débuter la danse.</w:t>
      </w:r>
    </w:p>
    <w:p/>
    <w:p>
      <w:pPr/>
      <w:r>
        <w:rPr>
          <w:b w:val="1"/>
          <w:bCs w:val="1"/>
        </w:rPr>
        <w:t xml:space="preserve">Description des pas fournie par Ateliers MG Dance</w:t>
      </w:r>
    </w:p>
    <w:p/>
    <w:p>
      <w:pPr/>
      <w:r>
        <w:rPr>
          <w:b w:val="1"/>
          <w:bCs w:val="1"/>
        </w:rPr>
        <w:t xml:space="preserve">[1-8]	STEP, PIVOT 1/2 TURN L, SYNCOPATED JAZZ BOX, STEP, PIVOT 1/2 TURN R, STEP-LOCK-STEP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pivot 1/2 tour à gauche (face à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pied G derrière,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pivot 1/2 tour à droite (face à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pied D bloqué derrière le pied G, pied G devant</w:t>
            </w:r>
          </w:p>
        </w:tc>
      </w:tr>
    </w:tbl>
    <w:p/>
    <w:p>
      <w:pPr/>
      <w:r>
        <w:rPr>
          <w:b w:val="1"/>
          <w:bCs w:val="1"/>
        </w:rPr>
        <w:t xml:space="preserve">[9-16]	KICK BALL CHANGE, HEEL SWITCHES, TOGETHER,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devant, plante D à côté du pied G, pied G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pied D à côté du pied G,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côté du pied D, pied D devant avec le poids, retour du poids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derrière, pied G à côté du pied D, pied D devant</w:t>
            </w:r>
          </w:p>
        </w:tc>
      </w:tr>
    </w:tbl>
    <w:p/>
    <w:p>
      <w:pPr/>
      <w:r>
        <w:rPr>
          <w:b w:val="1"/>
          <w:bCs w:val="1"/>
        </w:rPr>
        <w:t xml:space="preserve">[17-24] CROSS, UNWIND 3/4 TURN R, STEP-LOCK-STEP FWD, 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croisé devant le pied D, pivot 3/4 tour à droite (poids sur D face à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pied D bloqué derrière le pied G,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devant en demi cercle à l’extérieur de l’arrière vers l’avant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en demi cercle à l’extérieur de l’avant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derrière en demi cercle à l’extérieur de l’avant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en demi cercle à l’extérieur de l’arrière vers l’avant</w:t>
            </w:r>
          </w:p>
        </w:tc>
      </w:tr>
    </w:tbl>
    <w:p/>
    <w:p>
      <w:pPr/>
      <w:r>
        <w:rPr>
          <w:b w:val="1"/>
          <w:bCs w:val="1"/>
        </w:rPr>
        <w:t xml:space="preserve">[25-32] 2X (HEEL TOUCH FWD), COASTER STEP, HEEL GRIND with 1/4 TURN L, WEAVE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2 fois le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derrière, pied G assemblé à côté du pied D,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 avec le poids avec la pointe tournée à l’intérieur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1/4 tour à gauche sur le talon G,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derrière le pied D, pied D à droite, pied G croisé devant pied D</w:t>
            </w:r>
          </w:p>
        </w:tc>
      </w:tr>
    </w:tbl>
    <w:p/>
    <w:p>
      <w:pPr/>
      <w:r>
        <w:rPr>
          <w:b w:val="1"/>
          <w:bCs w:val="1"/>
        </w:rPr>
        <w:t xml:space="preserve">[33-40] SIDE, 1/4 TURN L with HEEL, SHUFFLE FWD, 2X (TOE TAP, STEP BACK, HEEL, TOGETHER)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1/4 tour à gauche en touchant le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G,D,G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la pointe D vers l’intérieur du pied G, pied D légèrement derrière, talon G devant en diagonale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du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la pointe D vers l’intérieur du pied G, pied D légèrement derrière, talon G devant en diagonale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du pied G à côté du pied D</w:t>
            </w:r>
          </w:p>
        </w:tc>
      </w:tr>
    </w:tbl>
    <w:p/>
    <w:p>
      <w:pPr/>
      <w:r>
        <w:rPr>
          <w:b w:val="1"/>
          <w:bCs w:val="1"/>
        </w:rPr>
        <w:t xml:space="preserve">TAG :	À la 6e répétition de la danse après les 16 premiers comptes face au mur de 3:00, vous avez 2 options :</w:t>
      </w:r>
    </w:p>
    <w:p>
      <w:pPr/>
      <w:r>
        <w:rPr>
          <w:b w:val="1"/>
          <w:bCs w:val="1"/>
        </w:rPr>
        <w:t xml:space="preserve">*1	vous faites une pause de 13 comptes et recommencer la danse du début.</w:t>
      </w:r>
    </w:p>
    <w:p>
      <w:pPr/>
      <w:r>
        <w:rPr>
          <w:b w:val="1"/>
          <w:bCs w:val="1"/>
        </w:rPr>
        <w:t xml:space="preserve">*2	faire les 13 comptes que voici et recommencer la danse du début.</w:t>
      </w:r>
    </w:p>
    <w:p/>
    <w:p>
      <w:pPr/>
      <w:r>
        <w:rPr>
          <w:b w:val="1"/>
          <w:bCs w:val="1"/>
        </w:rPr>
        <w:t xml:space="preserve">[1-8]	STEP FWD, PADDEL TURN in 1/2 TURN L, STEP FWD, PADDEL TURN in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1/4 tour à gauche et toucher la pointe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le genou D vers le genou G, 1/8 tour à gauche et toucher la pointe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le genou D vers le genou G, 1/8 tour à gauche et toucher la pointe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1/4 tour à droite et toucher la pointe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le genou G vers le genou D, 1/8 tour à droite et toucher la pointe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le genou G vers le genou D, 1/8 tour à droite et toucher la pointe G à gauche</w:t>
            </w:r>
          </w:p>
        </w:tc>
      </w:tr>
    </w:tbl>
    <w:p/>
    <w:p>
      <w:pPr/>
      <w:r>
        <w:rPr>
          <w:b w:val="1"/>
          <w:bCs w:val="1"/>
        </w:rPr>
        <w:t xml:space="preserve">[9-13]	STEP LEFT FWD, 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devant en demi cercle à l’extérieur de l’arrière vers l’avant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en demi cercle à l’extérieur de l’avant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G derrière en demi cercle à l’extérieur de l’avant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en demi cercle à l’extérieur de l’arrière vers l’avant</w:t>
            </w:r>
          </w:p>
        </w:tc>
      </w:tr>
    </w:tbl>
    <w:p/>
    <w:p>
      <w:pPr/>
      <w:r>
        <w:rPr>
          <w:b w:val="1"/>
          <w:bCs w:val="1"/>
        </w:rPr>
        <w:t xml:space="preserve">	RECOMMENCER…</w:t>
      </w:r>
    </w:p>
    <w:p/>
    <w:p>
      <w:pPr/>
      <w:r>
        <w:rPr>
          <w:b w:val="1"/>
          <w:bCs w:val="1"/>
        </w:rPr>
        <w:t xml:space="preserve">Contact: guydube@cowboys-quebec.com - cowboyscormier@hotmail.fr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Love I Think Will Last (fr) - Guy Dubé (CAN) &amp; Stéphane Cormier (CAN) - Mai 2014</dc:title>
  <dc:description/>
  <dc:subject>Line Dance Stepsheet</dc:subject>
  <cp:keywords/>
  <cp:category/>
  <cp:lastModifiedBy/>
  <dcterms:created xsi:type="dcterms:W3CDTF">2024-03-28T12:21:38+00:00</dcterms:created>
  <dcterms:modified xsi:type="dcterms:W3CDTF">2024-03-28T12:21:38+00:00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