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Overcomer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Jamie Marshall (USA), Karen Hedges (USA) &amp; Betty Moses (USA)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Overcomer - Mandisa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	32 Count Intro</w:t>
      </w:r>
    </w:p>
    <w:p/>
    <w:p>
      <w:pPr/>
      <w:r>
        <w:rPr>
          <w:b w:val="1"/>
          <w:bCs w:val="1"/>
        </w:rPr>
        <w:t xml:space="preserve">A.	TRIPLE FORWARD, STEP, STEP R SWIVET, L SWIVET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Step L next to R (&amp;), Step R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(3), Step R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R heel and L toe, swivel R toe to R and L heel to L (5), Return to center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L heel and R toe, swivel L toe to L and R heel to R (7), Return to center (8) (12:00)</w:t>
            </w:r>
          </w:p>
        </w:tc>
      </w:tr>
    </w:tbl>
    <w:p/>
    <w:p>
      <w:pPr/>
      <w:r>
        <w:rPr>
          <w:b w:val="1"/>
          <w:bCs w:val="1"/>
        </w:rPr>
        <w:t xml:space="preserve">B.	VINE R, STEP FORWARD, SWIVEL ½ L, SWIVEL ½ R, SWIVEL ½ L, WEIGHT ON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(9), Step L behind R (10)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(11), Step L forward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(13), Swivel ½ L, (14),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½ R (15) (12:00), Swivel ½ L, taking weight (16) (6:00)</w:t>
            </w:r>
          </w:p>
        </w:tc>
      </w:tr>
    </w:tbl>
    <w:p>
      <w:pPr/>
      <w:r>
        <w:rPr>
          <w:b w:val="1"/>
          <w:bCs w:val="1"/>
        </w:rPr>
        <w:t xml:space="preserve">*Restart on 9th Wall</w:t>
      </w:r>
    </w:p>
    <w:p/>
    <w:p>
      <w:pPr/>
      <w:r>
        <w:rPr>
          <w:b w:val="1"/>
          <w:bCs w:val="1"/>
        </w:rPr>
        <w:t xml:space="preserve">C.	TRIPLE R, TURN ½ L, TRIPLE L, ROCK, RECOVER, STEP, ½ PIVOT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(17), Step L next to R (&amp;), Step R to R (18)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L, stepping L to L (19), Step R next to L (&amp;), Step L to L (20)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(21), Recover onto L (22)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23,24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(23), Pivot ½ L, taking weight on L (24)</w:t>
            </w:r>
          </w:p>
        </w:tc>
      </w:tr>
    </w:tbl>
    <w:p/>
    <w:p>
      <w:pPr/>
      <w:r>
        <w:rPr>
          <w:b w:val="1"/>
          <w:bCs w:val="1"/>
        </w:rPr>
        <w:t xml:space="preserve">D.	STEP KICK, COASTER/CROSS, ROCK SIDE/RECOVER, BEHIND, ¼ TURN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(25), Kick L forward (26)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(27), Step R next to L (&amp;), Step L over R (28)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(29), Recover on L (30)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(31), Step L forward turning ¼ L (32)</w:t>
            </w:r>
          </w:p>
        </w:tc>
      </w:tr>
    </w:tbl>
    <w:p/>
    <w:p>
      <w:pPr/>
      <w:r>
        <w:rPr>
          <w:b w:val="1"/>
          <w:bCs w:val="1"/>
        </w:rPr>
        <w:t xml:space="preserve">BONUS – After 4 Walls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Swivel ¼  L, (2),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¼  R (3) (12:00), Swivel ½ L, taking weight (4) (6:00)</w:t>
            </w:r>
          </w:p>
        </w:tc>
      </w:tr>
    </w:tbl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thejamiemarshall@att.net</w:t>
      </w:r>
    </w:p>
    <w:p>
      <w:pPr/>
      <w:r>
        <w:rPr>
          <w:b w:val="1"/>
          <w:bCs w:val="1"/>
        </w:rPr>
        <w:t xml:space="preserve">khedges111@hotmail.com</w:t>
      </w:r>
    </w:p>
    <w:p>
      <w:pPr/>
      <w:r>
        <w:rPr>
          <w:b w:val="1"/>
          <w:bCs w:val="1"/>
        </w:rPr>
        <w:t xml:space="preserve">dorbmoses@msn.com</w:t>
      </w:r>
    </w:p>
    <w:p>
      <w:pPr/>
      <w:r>
        <w:rPr>
          <w:b w:val="1"/>
          <w:bCs w:val="1"/>
        </w:rPr>
        <w:t xml:space="preserve">t.tjarks@comcast.net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Overcomer - Jamie Marshall (USA), Karen Hedges (USA) &amp; Betty Moses (USA) - June 2014</dc:title>
  <dc:description/>
  <dc:subject>Line Dance Stepsheet</dc:subject>
  <cp:keywords/>
  <cp:category/>
  <cp:lastModifiedBy/>
  <dcterms:created xsi:type="dcterms:W3CDTF">2024-03-28T18:01:05+00:00</dcterms:created>
  <dcterms:modified xsi:type="dcterms:W3CDTF">2024-03-28T18:01:05+00:00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