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Thinkin!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Thinking Country - Frankie Ballard : (Sunshine &amp; Whiskey)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into, Start on vocals, Track Length 2.51</w:t>
      </w:r>
    </w:p>
    <w:p/>
    <w:p>
      <w:pPr/>
      <w:r>
        <w:rPr>
          <w:b w:val="1"/>
          <w:bCs w:val="1"/>
        </w:rPr>
        <w:t xml:space="preserve">S1: Vaudeville Step, L.R, (Angle Body From R To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1, Cross R behind L 2, Step L to L &amp;	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 heel forward 3, Step down on R &amp;, Cross L over R 4,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5, Cross L behind R 6, Step R to R &amp;	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L heel forward 7, Step down on L &amp;, Cross R over L 8,			12</w:t>
            </w:r>
          </w:p>
        </w:tc>
      </w:tr>
    </w:tbl>
    <w:p/>
    <w:p>
      <w:pPr/>
      <w:r>
        <w:rPr>
          <w:b w:val="1"/>
          <w:bCs w:val="1"/>
        </w:rPr>
        <w:t xml:space="preserve">S2: Side Rock, Sailor ¼ L, Walk R.L,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on R			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(Sailor ¼) L, Sweep L behind R, ¼ L step R to R, Step L out to L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R.L					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R.L.R  *R/W3							9</w:t>
            </w:r>
          </w:p>
        </w:tc>
      </w:tr>
    </w:tbl>
    <w:p/>
    <w:p>
      <w:pPr/>
      <w:r>
        <w:rPr>
          <w:b w:val="1"/>
          <w:bCs w:val="1"/>
        </w:rPr>
        <w:t xml:space="preserve">S3: Heel Switches Pivot ½ R, Heel Switches,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1, Bring L to R &amp;, Touch R heel Forward 2, Bring R to L &amp;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R	 *R/W7		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1, Bring L to R &amp;, Touch R heel Forward 2, Bring R to L &amp;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R								6</w:t>
            </w:r>
          </w:p>
        </w:tc>
      </w:tr>
    </w:tbl>
    <w:p/>
    <w:p>
      <w:pPr/>
      <w:r>
        <w:rPr>
          <w:b w:val="1"/>
          <w:bCs w:val="1"/>
        </w:rPr>
        <w:t xml:space="preserve">S4: Cross Side Sailor Step, Cross Side Behind ¼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				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R, Step R to R, Step L to L		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				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L step on L, Step forward on R					3</w:t>
            </w:r>
          </w:p>
        </w:tc>
      </w:tr>
    </w:tbl>
    <w:p/>
    <w:p>
      <w:pPr/>
      <w:r>
        <w:rPr>
          <w:b w:val="1"/>
          <w:bCs w:val="1"/>
        </w:rPr>
        <w:t xml:space="preserve">*Restart on Wall 3</w:t>
      </w:r>
    </w:p>
    <w:p>
      <w:pPr/>
      <w:r>
        <w:rPr>
          <w:b w:val="1"/>
          <w:bCs w:val="1"/>
        </w:rPr>
        <w:t xml:space="preserve">Dance up to and including counts 7&amp;8 on section 2, restart the dance from the beginning</w:t>
      </w:r>
    </w:p>
    <w:p/>
    <w:p>
      <w:pPr/>
      <w:r>
        <w:rPr>
          <w:b w:val="1"/>
          <w:bCs w:val="1"/>
        </w:rPr>
        <w:t xml:space="preserve">*Restart on Wall 7</w:t>
      </w:r>
    </w:p>
    <w:p>
      <w:pPr/>
      <w:r>
        <w:rPr>
          <w:b w:val="1"/>
          <w:bCs w:val="1"/>
        </w:rPr>
        <w:t xml:space="preserve">Dance up to and including counts 3.4 on section 3, place weight on R, restart the dance from the beginning.</w:t>
      </w:r>
    </w:p>
    <w:p/>
    <w:p>
      <w:pPr/>
      <w:r>
        <w:rPr>
          <w:b w:val="1"/>
          <w:bCs w:val="1"/>
        </w:rPr>
        <w:t xml:space="preserve">Contact: peterdavenport@hotmail.com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Thinkin! Country - Peter Davenport (ES) - September 2014</dc:title>
  <dc:description/>
  <dc:subject>Line Dance Stepsheet</dc:subject>
  <cp:keywords/>
  <cp:category/>
  <cp:lastModifiedBy/>
  <dcterms:created xsi:type="dcterms:W3CDTF">2024-03-29T12:39:27+00:00</dcterms:created>
  <dcterms:modified xsi:type="dcterms:W3CDTF">2024-03-29T12:39:27+00:00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