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Big 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Joran van der Noll (NL) - December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Big Night - Big Time Rush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Info: 	start after 32 counts</w:t>
      </w:r>
    </w:p>
    <w:p/>
    <w:p>
      <w:pPr/>
      <w:r>
        <w:rPr>
          <w:b w:val="1"/>
          <w:bCs w:val="1"/>
        </w:rPr>
        <w:t xml:space="preserve">[1 – 8] Step R Across L, Point L To Side, Step L Across R, Point R To Side, Cross-Side-Sailor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point L to side, step L across R, point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side, step R to side</w:t>
            </w:r>
          </w:p>
        </w:tc>
      </w:tr>
    </w:tbl>
    <w:p>
      <w:pPr/>
      <w:r>
        <w:rPr>
          <w:b w:val="1"/>
          <w:bCs w:val="1"/>
        </w:rPr>
        <w:t xml:space="preserve">			</w:t>
      </w:r>
    </w:p>
    <w:p>
      <w:pPr/>
      <w:r>
        <w:rPr>
          <w:b w:val="1"/>
          <w:bCs w:val="1"/>
        </w:rPr>
        <w:t xml:space="preserve">[9 – 16] Cross-Side-1/4 Sailor Step L, Step R Across L, Point L To Side, Step L Across R, Point R To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 stepping L back, step R to side,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point L to side, step L across R, point R to side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[17 – 24] Cross Samba x2, Cross-Side-Sailor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to side,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to side,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side, step R to side</w:t>
            </w:r>
          </w:p>
        </w:tc>
      </w:tr>
    </w:tbl>
    <w:p/>
    <w:p>
      <w:pPr/>
      <w:r>
        <w:rPr>
          <w:b w:val="1"/>
          <w:bCs w:val="1"/>
        </w:rPr>
        <w:t xml:space="preserve">[25 – 32] ] Cross-Side-1/4 Sailor Step L, Out-Out-In-In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 stepping L back, step R to side,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fwd. (out), step L fwd. (out), step R back (in), step L back (in)</w:t>
            </w:r>
          </w:p>
        </w:tc>
      </w:tr>
    </w:tbl>
    <w:p/>
    <w:p>
      <w:pPr/>
      <w:r>
        <w:rPr>
          <w:b w:val="1"/>
          <w:bCs w:val="1"/>
        </w:rPr>
        <w:t xml:space="preserve">Contact : time2linedance@gmail.com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Big Night - Joran van der Noll (NL) - December 2015</dc:title>
  <dc:description/>
  <dc:subject>Line Dance Stepsheet</dc:subject>
  <cp:keywords/>
  <cp:category/>
  <cp:lastModifiedBy/>
  <dcterms:created xsi:type="dcterms:W3CDTF">2024-04-28T03:27:23+00:00</dcterms:created>
  <dcterms:modified xsi:type="dcterms:W3CDTF">2024-04-28T03:27:23+00:00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