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Ordinary Angel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8-Count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Jo Kinser (UK), John Kinser (UK), Remco Zwijgers (NL), Ivonne Verhagen (NL) &amp; Giuseppe Scaccianoce (IT)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Ordinary Angel - Nick Howard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from first beat in music (app. 16 sec. into track). Start when he starts singing</w:t>
      </w:r>
    </w:p>
    <w:p>
      <w:pPr/>
      <w:r>
        <w:rPr>
          <w:b w:val="1"/>
          <w:bCs w:val="1"/>
        </w:rPr>
        <w:t xml:space="preserve">Tag:  After the 10th wall a 2 count tag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Sway R, ¼ turn L, Hitch, Cross, Back, ¼ turn R, Weave, ½ turn R sweep, Weave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(sway body to R) (1), ¼ turn L stepping L forward &amp; hitching R knee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back (&amp;), ¼ turn R stepping R to R (a), Cross L over R (4)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behind R (a), ¼ turn R stepping R forward &amp; start sweeping L forward (5), Finish sweeping with another ¼ turn R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Step R to R side (&amp;), Cross L behind R (a), Step R to R side (sway body to R) (7), Step L to L side (sway body to L)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Step Fwd, Arm movement, Relevé L, A run back, ¼ turn R, Sway, ½ turn L, Sweep, Walk R L, Step, Flick, Step, Hitch, A run back, ¼ turn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&amp; Stretch R arm forward &amp; Lift L leg up to the back (1)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(2), Step R back (&amp;), Step L back (a), ¼ turn R stepping R to R side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&amp; start sweeping R forward (4), Finish sweeping with another ¼ turn L and step R forward (5), Step L forward (6), Step R forward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behind R (&amp;), Step L back (a), Hitch R (8), Step R back (&amp;), Step L back (a), (¼ turn R to start again)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After the 10th wall (facing 12.00)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(sway body to R) (1), Step L to L side (sway body to L) (2)	12:00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HAVE FUN AND WE ARE LOOKING FORWARD TO DANCE WITH YOU AGAIN!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Ordinary Angel - Daniel Trepat (NL), Jo Kinser (UK), John Kinser (UK), Remco Zwijgers (NL), Ivonne Verhagen (NL) &amp; Giuseppe Scaccianoce (IT) - May 2017</dc:title>
  <dc:description/>
  <dc:subject>Line Dance Stepsheet</dc:subject>
  <cp:keywords/>
  <cp:category/>
  <cp:lastModifiedBy/>
  <dcterms:created xsi:type="dcterms:W3CDTF">2024-03-29T02:01:00+00:00</dcterms:created>
  <dcterms:modified xsi:type="dcterms:W3CDTF">2024-03-29T02:01:00+00:00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