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On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Stephan Lawson (FR) - Mars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on You - State of Sound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R SIDE- L KICK BALL CROSS- L FLICK- L SIDE- R SWIVELS ¼ turn- R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kick ball cross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Swivels PD( talon à gauche, à droite, au centre, ) PDC sur PD avec ¼ tour à droite 3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vers la droite ( ½ à droite PG derriere, ½ à droite PD devant )</w:t>
            </w:r>
          </w:p>
        </w:tc>
      </w:tr>
    </w:tbl>
    <w:p/>
    <w:p>
      <w:pPr/>
      <w:r>
        <w:rPr>
          <w:b w:val="1"/>
          <w:bCs w:val="1"/>
        </w:rPr>
        <w:t xml:space="preserve">[9-16] L STOMP- HOLD- R SAILOT STEP- L CROSS-RF LEFT ¼ TURN BACK- L FBACK R TOE- RF BACK R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gauche, pause,sailor step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derriere avec ¼ tour à gauche 12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arriere PG, touch PD à coté PG, jump arriere PD, touch PG à coté PD</w:t>
            </w:r>
          </w:p>
        </w:tc>
      </w:tr>
    </w:tbl>
    <w:p/>
    <w:p>
      <w:pPr/>
      <w:r>
        <w:rPr>
          <w:b w:val="1"/>
          <w:bCs w:val="1"/>
        </w:rPr>
        <w:t xml:space="preserve">[17-24] L RECOVER – R SHUFFLE FWD- L HITCH ¼ TURN- R HITCH ½ TURN- CROSS, HOLD, L ¼ TURN TOE, RIGHT ¼ TURN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PDC sur PG , shuffle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PG, PG à gauche ¼ tour à droite ( 3h) , hitch PD, PD ½ tour à droite 9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 avec ¼ tour à gauche ( 6h) , touch PG à coté PD , PG à gauche ¼ tour à gauche (3h), touch PD à coté PG</w:t>
            </w:r>
          </w:p>
        </w:tc>
      </w:tr>
    </w:tbl>
    <w:p/>
    <w:p>
      <w:pPr/>
      <w:r>
        <w:rPr>
          <w:b w:val="1"/>
          <w:bCs w:val="1"/>
        </w:rPr>
        <w:t xml:space="preserve">[25-32] R SHUFFLE FWD- L FLICK STEP FWD- HOLD- L RECOVER, R STEP-HOLD- R RECOVER-L STEP TURN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PG, 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coté PD ( en glissant ), 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à coté PG ( en glissant ), PG devant, ¼ tour à droite 6h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On You (fr) - Stephan Lawson (FR) - Mars 2018</dc:title>
  <dc:description/>
  <dc:subject>Line Dance Stepsheet</dc:subject>
  <cp:keywords/>
  <cp:category/>
  <cp:lastModifiedBy/>
  <dcterms:created xsi:type="dcterms:W3CDTF">2024-03-29T09:00:57+00:00</dcterms:created>
  <dcterms:modified xsi:type="dcterms:W3CDTF">2024-03-29T09:00:57+00:00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