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Shotgun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Octobre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Shotgun de Georges Ezra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pas de tag pas de restart (non country)</w:t>
      </w:r>
    </w:p>
    <w:p/>
    <w:p>
      <w:pPr/>
      <w:r>
        <w:rPr>
          <w:b w:val="1"/>
          <w:bCs w:val="1"/>
        </w:rPr>
        <w:t xml:space="preserve">SECTION I : Step lock triple step fwd right, Step lock triple step fwd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en avant, croisé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avant (D/G/D)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 en avant, croisé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avant (G/D/G)</w:t>
            </w:r>
          </w:p>
        </w:tc>
      </w:tr>
    </w:tbl>
    <w:p/>
    <w:p>
      <w:pPr/>
      <w:r>
        <w:rPr>
          <w:b w:val="1"/>
          <w:bCs w:val="1"/>
        </w:rPr>
        <w:t xml:space="preserve">SECTION II : Rock step fwd right, Triple step ½ turn, Triple step ½ turn 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 prendre appui,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½ tour (D/G/D)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½ tour (G/D/G)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arrière, PG a côté PD, PD en avant</w:t>
            </w:r>
          </w:p>
        </w:tc>
      </w:tr>
    </w:tbl>
    <w:p/>
    <w:p>
      <w:pPr/>
      <w:r>
        <w:rPr>
          <w:b w:val="1"/>
          <w:bCs w:val="1"/>
        </w:rPr>
        <w:t xml:space="preserve">SECTION III : Rock side left, Triple step cross, Rock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prendre appui,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chassé-croisé vers la droite (G/D/G)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prendre appui,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Croisé PD derrière PG, décroisé PG vers la gauche, Croisé PD devant PG</w:t>
            </w:r>
          </w:p>
        </w:tc>
      </w:tr>
    </w:tbl>
    <w:p/>
    <w:p>
      <w:pPr/>
      <w:r>
        <w:rPr>
          <w:b w:val="1"/>
          <w:bCs w:val="1"/>
        </w:rPr>
        <w:t xml:space="preserve">SECTION IV :  Heel grind ¼ turn left, Rock step back left, full turn, triple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gauche ¼ de tour vers la gauche (rester appui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arrière prendre appui,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tour vers la droite, Pivot ½ tour vers la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avant (G/D/G)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Shotgun (fr) - Fabien REGOLI (FR) - Octobre 2018</dc:title>
  <dc:description/>
  <dc:subject>Line Dance Stepsheet</dc:subject>
  <cp:keywords/>
  <cp:category/>
  <cp:lastModifiedBy/>
  <dcterms:created xsi:type="dcterms:W3CDTF">2024-03-28T08:37:40+00:00</dcterms:created>
  <dcterms:modified xsi:type="dcterms:W3CDTF">2024-03-28T08:37:40+00:00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