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Codigo Two (Partenaire)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Partenaire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Guylaine Bourdages (CAN) - Avril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Codigo - George Strait : (Album: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comptes</w:t>
      </w:r>
    </w:p>
    <w:p>
      <w:pPr/>
      <w:r>
        <w:rPr>
          <w:b w:val="1"/>
          <w:bCs w:val="1"/>
        </w:rPr>
        <w:t xml:space="preserve">Position de départ : Double Hand Hold</w:t>
      </w:r>
    </w:p>
    <w:p>
      <w:pPr/>
      <w:r>
        <w:rPr>
          <w:b w:val="1"/>
          <w:bCs w:val="1"/>
        </w:rPr>
        <w:t xml:space="preserve">Face à Face double MD de la F dans la MG de l’Homme et MG de la F dans la MD de l’H</w:t>
      </w:r>
    </w:p>
    <w:p>
      <w:pPr/>
      <w:r>
        <w:rPr>
          <w:b w:val="1"/>
          <w:bCs w:val="1"/>
        </w:rPr>
        <w:t xml:space="preserve">Description des pas de l’homme, Opposé naturel pour la femme sauf lorsque indiqué</w:t>
      </w:r>
    </w:p>
    <w:p/>
    <w:p>
      <w:pPr/>
      <w:r>
        <w:rPr>
          <w:b w:val="1"/>
          <w:bCs w:val="1"/>
        </w:rPr>
        <w:t xml:space="preserve">SECTION 1</w:t>
      </w:r>
    </w:p>
    <w:p>
      <w:pPr/>
      <w:r>
        <w:rPr>
          <w:b w:val="1"/>
          <w:bCs w:val="1"/>
        </w:rPr>
        <w:t xml:space="preserve">[1-8]  HOMME: LF Shuffle Forward,  Mambo Step, Shuffle Back, Mambo Step</w:t>
      </w:r>
    </w:p>
    <w:p>
      <w:pPr/>
      <w:r>
        <w:rPr>
          <w:b w:val="1"/>
          <w:bCs w:val="1"/>
        </w:rPr>
        <w:t xml:space="preserve">[1-8] FEMME: RF Shuffle Back, (LF)Mambo Step, Shuffle Forward, Step Turn ½,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PD assemblé au PG,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Retour du poids sur le PG,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assemblé au PG,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(Lever bras G et lâcher la MD pour faire tourner la Femme)</w:t>
            </w:r>
          </w:p>
        </w:tc>
      </w:tr>
    </w:tbl>
    <w:p>
      <w:pPr/>
      <w:r>
        <w:rPr>
          <w:b w:val="1"/>
          <w:bCs w:val="1"/>
        </w:rPr>
        <w:t xml:space="preserve">Retour du poids sur le PG, PD avant (reprendre les 2 mains)</w:t>
      </w:r>
    </w:p>
    <w:p>
      <w:pPr/>
      <w:r>
        <w:rPr>
          <w:b w:val="1"/>
          <w:bCs w:val="1"/>
        </w:rPr>
        <w:t xml:space="preserve">FEMME : PG avant, 1/2D transfert du poids sur le PD, 1/2D PG arrière</w:t>
      </w:r>
    </w:p>
    <w:p/>
    <w:p>
      <w:pPr/>
      <w:r>
        <w:rPr>
          <w:b w:val="1"/>
          <w:bCs w:val="1"/>
        </w:rPr>
        <w:t xml:space="preserve">SECTION 2</w:t>
      </w:r>
    </w:p>
    <w:p>
      <w:pPr/>
      <w:r>
        <w:rPr>
          <w:b w:val="1"/>
          <w:bCs w:val="1"/>
        </w:rPr>
        <w:t xml:space="preserve">[9-16]  HOMME: Mambo Step (Forward &amp; Back), Mamo Step L, Mambo Cross</w:t>
      </w:r>
    </w:p>
    <w:p>
      <w:pPr/>
      <w:r>
        <w:rPr>
          <w:b w:val="1"/>
          <w:bCs w:val="1"/>
        </w:rPr>
        <w:t xml:space="preserve">[9-16] FEMME: Mambo Step Back &amp; Front, Mambo R, Mambo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Retour du poids sur le PD,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Retour du poids sur le PG,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Retour du poids sur le PD, PG assemblé au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Retour du poids sur le PG, PD croisé devant PG</w:t>
            </w:r>
          </w:p>
        </w:tc>
      </w:tr>
    </w:tbl>
    <w:p/>
    <w:p>
      <w:pPr/>
      <w:r>
        <w:rPr>
          <w:b w:val="1"/>
          <w:bCs w:val="1"/>
        </w:rPr>
        <w:t xml:space="preserve">SECTION 3</w:t>
      </w:r>
    </w:p>
    <w:p>
      <w:pPr/>
      <w:r>
        <w:rPr>
          <w:b w:val="1"/>
          <w:bCs w:val="1"/>
        </w:rPr>
        <w:t xml:space="preserve">[17-24] HOMME: Side, Back, Side Front, Hip Sway Left &amp; Right (Twice)</w:t>
      </w:r>
    </w:p>
    <w:p>
      <w:pPr/>
      <w:r>
        <w:rPr>
          <w:b w:val="1"/>
          <w:bCs w:val="1"/>
        </w:rPr>
        <w:t xml:space="preserve">[17-24] FEMME: Side, Back, Side Front, Sway, Hip Sway Right &amp; Left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croisé derrière PG, PG à gauche,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(balancer les hanches à gauche et à droite)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croisé derrière PG, PG à gauche,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(balancer les hanches à gauche et à droite)</w:t>
            </w:r>
          </w:p>
        </w:tc>
      </w:tr>
    </w:tbl>
    <w:p/>
    <w:p>
      <w:pPr/>
      <w:r>
        <w:rPr>
          <w:b w:val="1"/>
          <w:bCs w:val="1"/>
        </w:rPr>
        <w:t xml:space="preserve">SECTION 4</w:t>
      </w:r>
    </w:p>
    <w:p>
      <w:pPr/>
      <w:r>
        <w:rPr>
          <w:b w:val="1"/>
          <w:bCs w:val="1"/>
        </w:rPr>
        <w:t xml:space="preserve">[25-32]  HOMME: Chassé with 1/4L, Forward, Touch, Back, 1/4R Chassé, Sway LR</w:t>
      </w:r>
    </w:p>
    <w:p>
      <w:pPr/>
      <w:r>
        <w:rPr>
          <w:b w:val="1"/>
          <w:bCs w:val="1"/>
        </w:rPr>
        <w:t xml:space="preserve">[25-32] FEMME: Chassé with 1/4R, Forward, Touch, Back, 1/4R Chassé, Sway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assemblé au PG, 1/4G PG avant (lâcher la MG)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Touch PG derrière PD,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1/4D PD à droite,PG assemblé, PD à droite (reprendre les 2 mains)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Balancer les hanches G-D</w:t>
            </w:r>
          </w:p>
        </w:tc>
      </w:tr>
    </w:tbl>
    <w:p/>
    <w:p>
      <w:pPr/>
      <w:r>
        <w:rPr>
          <w:b w:val="1"/>
          <w:bCs w:val="1"/>
        </w:rPr>
        <w:t xml:space="preserve">Restart : A la 3e séquence… faire les 8 premiers comptes et recommencez</w:t>
      </w:r>
    </w:p>
    <w:p/>
    <w:p>
      <w:pPr/>
      <w:r>
        <w:rPr>
          <w:b w:val="1"/>
          <w:bCs w:val="1"/>
        </w:rPr>
        <w:t xml:space="preserve">MERCI de danser mes chorégraphies et de les rajouter à vos playlists, c'est le meilleur cadeau qu'un chorégraphe puisse recevoir. Avec  - GRATITUGuylaine xx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Codigo Two (Partenaire) (P) (fr) - Guylaine Bourdages (CAN) - Avril 2019</dc:title>
  <dc:description/>
  <dc:subject>Line Dance Stepsheet</dc:subject>
  <cp:keywords/>
  <cp:category/>
  <cp:lastModifiedBy/>
  <dcterms:created xsi:type="dcterms:W3CDTF">2024-03-19T02:24:14+00:00</dcterms:created>
  <dcterms:modified xsi:type="dcterms:W3CDTF">2024-03-19T02:24:14+00:00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