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God's Country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Sandra Moschel (FR) - Octobre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God's Country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 – 8]            Step fwd right – Touch Left – Step back  - Kick right – Coaster step – Vaudevilles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 - PG touche derrière PD – 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avant – PD arrière – PG à côté du PD –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PD –PD à droite – Talon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côté du PD – PD croisé devant PG – PG à gauche – Talon PD avant – PD à côté du PG</w:t>
            </w:r>
          </w:p>
        </w:tc>
      </w:tr>
    </w:tbl>
    <w:p/>
    <w:p>
      <w:pPr/>
      <w:r>
        <w:rPr>
          <w:b w:val="1"/>
          <w:bCs w:val="1"/>
        </w:rPr>
        <w:t xml:space="preserve">[9 – 16]         Step ½ turn  right – Step fwd – Kick ball cross – Side rock – Sailor ¼ turn 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– ½ tour à droite –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– Ramener PD à côté du PG – Croisé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avec appui – Retour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derrière PG – ¼ de tour à gauche – PG à gauche PD avant</w:t>
            </w:r>
          </w:p>
        </w:tc>
      </w:tr>
    </w:tbl>
    <w:p/>
    <w:p>
      <w:pPr/>
      <w:r>
        <w:rPr>
          <w:b w:val="1"/>
          <w:bCs w:val="1"/>
        </w:rPr>
        <w:t xml:space="preserve">[17 – 24]       Toe heel cross left and right – Step ½ turn right –Step fwd – Behind side step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(genou vers l’intérieur) à côté PD – Talon PG avant –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(genou vers l’intérieur) à côté du PG – Talon PD avant –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-1/2 tour à droite –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PG – ¼ de tour à gauche – PD avant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 – 32]        Switches heels with ¼ turn left – Rock fwd -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PG avant – Ramener PG à côté du PD – Talon PD   avant – Ramener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 Talon PG avant – Ramener PG à côté du PD – Talon PD avant – Ramener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avec appui – Retour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 – PD arrière – PG avant</w:t>
            </w:r>
          </w:p>
        </w:tc>
      </w:tr>
    </w:tbl>
    <w:p/>
    <w:p>
      <w:pPr/>
      <w:r>
        <w:rPr>
          <w:b w:val="1"/>
          <w:bCs w:val="1"/>
        </w:rPr>
        <w:t xml:space="preserve">Tag :  Touche PD à côté du PG  ( au lieu du step avant )</w:t>
      </w:r>
    </w:p>
    <w:p>
      <w:pPr/>
      <w:r>
        <w:rPr>
          <w:b w:val="1"/>
          <w:bCs w:val="1"/>
        </w:rPr>
        <w:t xml:space="preserve">après la 2ème section sur les murs 3-5-6</w:t>
      </w:r>
    </w:p>
    <w:p/>
    <w:p>
      <w:pPr/>
      <w:r>
        <w:rPr>
          <w:b w:val="1"/>
          <w:bCs w:val="1"/>
        </w:rPr>
        <w:t xml:space="preserve">Restarts : après Tag</w:t>
      </w:r>
    </w:p>
    <w:p/>
    <w:p>
      <w:pPr/>
      <w:r>
        <w:rPr>
          <w:b w:val="1"/>
          <w:bCs w:val="1"/>
        </w:rPr>
        <w:t xml:space="preserve">Final : Sur le Coaster step de la 1ère section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God's Country (fr) - Sandra Moschel (FR) - Octobre 2019</dc:title>
  <dc:description/>
  <dc:subject>Line Dance Stepsheet</dc:subject>
  <cp:keywords/>
  <cp:category/>
  <cp:lastModifiedBy/>
  <dcterms:created xsi:type="dcterms:W3CDTF">2024-03-29T09:36:07+00:00</dcterms:created>
  <dcterms:modified xsi:type="dcterms:W3CDTF">2024-03-29T09:36:07+00:00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