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Night Long EZ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Pascale Dufour (CAN)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Night Long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Back, Back Rock Step, Chassé to Left, Back Rock Step , Chassé To Right,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- Rock du PG derrière -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PG,PD,PG,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 -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PD,PG,PD vers la droite</w:t>
            </w:r>
          </w:p>
        </w:tc>
      </w:tr>
    </w:tbl>
    <w:p/>
    <w:p>
      <w:pPr/>
      <w:r>
        <w:rPr>
          <w:b w:val="1"/>
          <w:bCs w:val="1"/>
        </w:rPr>
        <w:t xml:space="preserve">Back Rock Step, Shuffle Fwd, Pivot 1/2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derrière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PG,PD,PG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Pivot ½ tour à gauche (6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PD,PG,PD</w:t>
            </w:r>
          </w:p>
        </w:tc>
      </w:tr>
    </w:tbl>
    <w:p/>
    <w:p>
      <w:pPr/>
      <w:r>
        <w:rPr>
          <w:b w:val="1"/>
          <w:bCs w:val="1"/>
        </w:rPr>
        <w:t xml:space="preserve">Point, Flick, Shuffle Fwd, Walk Walk, Chasse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devant - Kick arrière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PG,PD,PG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PG devant (option: marcher en croisant pour plus de style)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PD,PG,PD vers la droite</w:t>
            </w:r>
          </w:p>
        </w:tc>
      </w:tr>
    </w:tbl>
    <w:p/>
    <w:p>
      <w:pPr/>
      <w:r>
        <w:rPr>
          <w:b w:val="1"/>
          <w:bCs w:val="1"/>
        </w:rPr>
        <w:t xml:space="preserve">Rock Back Step, Chasse To Left, (2X) Sway 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derrière -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PG,PD,PG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Rouler les hanches à droite - Rouler les hanches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- Assembler PG au PD</w:t>
            </w:r>
          </w:p>
        </w:tc>
      </w:tr>
    </w:tbl>
    <w:p/>
    <w:p>
      <w:pPr/>
      <w:r>
        <w:rPr>
          <w:b w:val="1"/>
          <w:bCs w:val="1"/>
        </w:rPr>
        <w:t xml:space="preserve">Note : La danse termine avec un Shuffle Back en assemblant les comptes 32&amp; au compte 1(du début de la danse).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Night Long EZ (fr) - Pascale Dufour (CAN) - Octobre 2019</dc:title>
  <dc:description/>
  <dc:subject>Line Dance Stepsheet</dc:subject>
  <cp:keywords/>
  <cp:category/>
  <cp:lastModifiedBy/>
  <dcterms:created xsi:type="dcterms:W3CDTF">2024-03-28T18:11:38+00:00</dcterms:created>
  <dcterms:modified xsi:type="dcterms:W3CDTF">2024-03-28T18:11:38+00:00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