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Seonhee Lim (KOR)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Darling (그대여) - HONGJA (홍자)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Sec 1:       Vine Step, Touch, Side, Touch, Side, Touch (R,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LF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LF together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side, cross RF over L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cross LF over R touch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2:       Vine Step, Touch, Side, Touch, Side, Touch (L,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side, RF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side, RF together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cross LF over R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side, cross RF over L touch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3:       Back, Touch, Back, Touch, Back Rock, Recover,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LF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RF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walk, LF walk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4:      Walk, Kick, Coaster Step, Step Fwd, 1/4 L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walk, LF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together,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1/4 L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1/4 L turn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 B:</w:t>
      </w:r>
    </w:p>
    <w:p>
      <w:pPr/>
      <w:r>
        <w:rPr>
          <w:b w:val="1"/>
          <w:bCs w:val="1"/>
        </w:rPr>
        <w:t xml:space="preserve">B1: Kick Ball Chang, Side Touch(R, L), Jazz Box 1/4 R Turn, Cross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kick, ball change, step LF side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kick, ball change, step RF side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cross RF over L, 1/4 R turn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step cross LF over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- 8 Count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side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side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side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side touch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Tip : Part A - Wall 1~ Wall 4 (12:00)</w:t>
      </w:r>
    </w:p>
    <w:p>
      <w:pPr/>
      <w:r>
        <w:rPr>
          <w:b w:val="1"/>
          <w:bCs w:val="1"/>
        </w:rPr>
        <w:t xml:space="preserve">Tag - After Wall 4 (12:00) - 8 Count</w:t>
      </w:r>
    </w:p>
    <w:p>
      <w:pPr/>
      <w:r>
        <w:rPr>
          <w:b w:val="1"/>
          <w:bCs w:val="1"/>
        </w:rPr>
        <w:t xml:space="preserve">Part B - After Tag (12:00) - 32 Count</w:t>
      </w:r>
    </w:p>
    <w:p>
      <w:pPr/>
      <w:r>
        <w:rPr>
          <w:b w:val="1"/>
          <w:bCs w:val="1"/>
        </w:rPr>
        <w:t xml:space="preserve">Part A - After Part B (12:00) - Wall 5~Wall 8 (12:00)</w:t>
      </w:r>
    </w:p>
    <w:p>
      <w:pPr/>
      <w:r>
        <w:rPr>
          <w:b w:val="1"/>
          <w:bCs w:val="1"/>
        </w:rPr>
        <w:t xml:space="preserve">Part B - After Wall 8 (12:00) - 32 Count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Baby - Seonhee Lim (KOR) - April 2020</dc:title>
  <dc:description/>
  <dc:subject>Line Dance Stepsheet</dc:subject>
  <cp:keywords/>
  <cp:category/>
  <cp:lastModifiedBy/>
  <dcterms:created xsi:type="dcterms:W3CDTF">2024-03-29T07:47:08+00:00</dcterms:created>
  <dcterms:modified xsi:type="dcterms:W3CDTF">2024-03-29T07:47:08+00:00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