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 Getcha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Country Line /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Getcha - Matt Lang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BUMPING TOE STRUT (R &amp; L), STEP 1/2 TURN STEP – CLAP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PD devant en poussant les hanches vers l’avant, pousser les hanches vers l’arrière, pousser les hanches vers l’avant en posant le talon D au sol et en passant l’appui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PG devant en poussant les hanches vers l’avant, pousser les hanches vers l’arrière, pousser les hanches vers l’avant en posant le talon G au sol et en passant l’appui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1/2 tour à G, poser PD devant, Clap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1/2 tour à D, poser PG devant, Clap 12:00</w:t>
            </w:r>
          </w:p>
        </w:tc>
      </w:tr>
    </w:tbl>
    <w:p/>
    <w:p>
      <w:pPr/>
      <w:r>
        <w:rPr>
          <w:b w:val="1"/>
          <w:bCs w:val="1"/>
        </w:rPr>
        <w:t xml:space="preserve">[9-16] VINE, HITCH &amp; SLAP, STEP FWD, TOE TOUCH, BACK, HITCH &amp; SLAP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G avec Slap main G sur cuisse G (vers le bas),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pointe PD juste derrière PG, revenir sur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G avec Slap main G sur cuisse G (vers le bas)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D avec Slap main D sur cuisse D (vers le bas),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pointe PG juste derrière PD, revenir sur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D avec Slap main D sur cuisse D (vers le bas)</w:t>
            </w:r>
          </w:p>
        </w:tc>
      </w:tr>
    </w:tbl>
    <w:p>
      <w:pPr/>
      <w:r>
        <w:rPr>
          <w:b w:val="1"/>
          <w:bCs w:val="1"/>
        </w:rPr>
        <w:t xml:space="preserve">** RESTART N° 1 sur le 3ème mur</w:t>
      </w:r>
    </w:p>
    <w:p/>
    <w:p>
      <w:pPr/>
      <w:r>
        <w:rPr>
          <w:b w:val="1"/>
          <w:bCs w:val="1"/>
        </w:rPr>
        <w:t xml:space="preserve">[17-24] 3 STEPS BACK, HITCH, COASTER STEP, DIAGONALLY STEP-LOCK-STEP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PG,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assembler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D, « lock »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G, « Lock » PD croisé derrière PG, PG devant</w:t>
            </w:r>
          </w:p>
        </w:tc>
      </w:tr>
    </w:tbl>
    <w:p>
      <w:pPr/>
      <w:r>
        <w:rPr>
          <w:b w:val="1"/>
          <w:bCs w:val="1"/>
        </w:rPr>
        <w:t xml:space="preserve">** RESTART N° 2 sur le 4ème mur</w:t>
      </w:r>
    </w:p>
    <w:p/>
    <w:p>
      <w:pPr/>
      <w:r>
        <w:rPr>
          <w:b w:val="1"/>
          <w:bCs w:val="1"/>
        </w:rPr>
        <w:t xml:space="preserve">[25-32] STEP, 1/2 TURN, STEP, 3 RUN STEPS FWD, STEP, 1/2 TURN, STEP, V STEP on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1/2 tour à gauche, PD devant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3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petits pas rapide en avançant : G – D –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1/2 tour à gauche, PD devant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 (sur le talon), PD en diagonale avant D (sur le talon)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PG au centre,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Recommencer au début en vous amusant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 Getcha (fr) - Séverine Fillion (FR) - Mai 2020</dc:title>
  <dc:description/>
  <dc:subject>Line Dance Stepsheet</dc:subject>
  <cp:keywords/>
  <cp:category/>
  <cp:lastModifiedBy/>
  <dcterms:created xsi:type="dcterms:W3CDTF">2024-03-29T12:04:34+00:00</dcterms:created>
  <dcterms:modified xsi:type="dcterms:W3CDTF">2024-03-29T12:04:34+00:00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