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Happy Does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Martine Canonne (FR)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Happy Does - Kenny Chesney : (Album: Here And Now - 2020)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: 16 comptes.</w:t>
      </w:r>
    </w:p>
    <w:p/>
    <w:p>
      <w:pPr/>
      <w:r>
        <w:rPr>
          <w:b w:val="1"/>
          <w:bCs w:val="1"/>
        </w:rPr>
        <w:t xml:space="preserve">[1 – 8] KICK BALL CROSS X2, SIDE ROCK,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PD diagonale avant droite, poser ball PD à côté du PG,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PD diagonale avant droite, poser ball PD à côté du PG,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revenir en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poser PG à gauche, croiser PD devant PG</w:t>
            </w:r>
          </w:p>
        </w:tc>
      </w:tr>
    </w:tbl>
    <w:p/>
    <w:p>
      <w:pPr/>
      <w:r>
        <w:rPr>
          <w:b w:val="1"/>
          <w:bCs w:val="1"/>
        </w:rPr>
        <w:t xml:space="preserve">[9 – 16] KICK BALL CROSS X2, SIDE ROCK, ¼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PG diagonale avant gauche, poser ball PG à côté du PD,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PG diagonale avant gauche, poser ball PG à côté du PD,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revenir en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en posant PG derrière, poser PD à côté du PG, poser PG devant (09:00)</w:t>
            </w:r>
          </w:p>
        </w:tc>
      </w:tr>
    </w:tbl>
    <w:p/>
    <w:p>
      <w:pPr/>
      <w:r>
        <w:rPr>
          <w:b w:val="1"/>
          <w:bCs w:val="1"/>
        </w:rPr>
        <w:t xml:space="preserve">[17 – 24] STEP TURN, TRIPLE ½ LEFT, JUMP BACK-TOUCH LEFT &amp; RIGHT,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½ tour à gauche (PDC sur PG)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en posant PD à droite, poser PG à côté du PD, ¼ de tour à gauche en posant  PD derrière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saut PG derrière, toucher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saut PD derrière, toucher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poser PD à côté du PG, poser PG devant (09:00) * TAG : ROCKING CHAIR*</w:t>
            </w:r>
          </w:p>
        </w:tc>
      </w:tr>
    </w:tbl>
    <w:p>
      <w:pPr/>
      <w:r>
        <w:rPr>
          <w:b w:val="1"/>
          <w:bCs w:val="1"/>
        </w:rPr>
        <w:t xml:space="preserve">Option facile sur les comptes 1-4: ROCK STEP, TRIPLE BACK</w:t>
      </w:r>
    </w:p>
    <w:p/>
    <w:p>
      <w:pPr/>
      <w:r>
        <w:rPr>
          <w:b w:val="1"/>
          <w:bCs w:val="1"/>
        </w:rPr>
        <w:t xml:space="preserve">[25 – 32] ROCK STEP, TRIPLE ½ RIGHT, STEP ¼,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revenir en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en posant PD à droite, poser PG à côté du PD, ¼ de tour à droite en posant PD  devant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¼ de tour à droite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poser PD à droite, croiser PG devant PD *** RESTART mur 3 ***</w:t>
            </w:r>
          </w:p>
        </w:tc>
      </w:tr>
    </w:tbl>
    <w:p/>
    <w:p>
      <w:pPr/>
      <w:r>
        <w:rPr>
          <w:b w:val="1"/>
          <w:bCs w:val="1"/>
        </w:rPr>
        <w:t xml:space="preserve">[33 – 40] 1/4 LEFT, 1/4 LEFT, CROSS &amp; CROSS, 1/4 RIGHT, 1/2 RIGHT, STEP-1/4-CROSS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gauche en posant PD derrière, 1/4 de tour à gauche en posant PG à gauche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poser PG à gauche,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droite en posant PG derrière (03:00), 1/2 tour à droite en posant PD devant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¼ de tour à droite, croiser PG devant PD (12:00) *** RESTART mur 5 ***</w:t>
            </w:r>
          </w:p>
        </w:tc>
      </w:tr>
    </w:tbl>
    <w:p>
      <w:pPr/>
      <w:r>
        <w:rPr>
          <w:b w:val="1"/>
          <w:bCs w:val="1"/>
        </w:rPr>
        <w:t xml:space="preserve">Option facile sur les comptes 5-8: SIDE ROCK, CROSS &amp; CROSS</w:t>
      </w:r>
    </w:p>
    <w:p/>
    <w:p>
      <w:pPr/>
      <w:r>
        <w:rPr>
          <w:b w:val="1"/>
          <w:bCs w:val="1"/>
        </w:rPr>
        <w:t xml:space="preserve">[41 – 48]  1/4 LEFT, 1/4 LEFT, CROSS &amp; CROSS, 1/4 RIGHT, 1/2 RIGHT, STEP-1/4-CROSS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gauche en posant PD derrière, 1/4 de tour à gauche en posant PG à gauche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poser PG à gauche,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à droite en posant PG derrière (09:00), 1/2 tour à droite en posant PD devant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¼ de tour à droite, croiser PG devant PD (06:00)</w:t>
            </w:r>
          </w:p>
        </w:tc>
      </w:tr>
    </w:tbl>
    <w:p>
      <w:pPr/>
      <w:r>
        <w:rPr>
          <w:b w:val="1"/>
          <w:bCs w:val="1"/>
        </w:rPr>
        <w:t xml:space="preserve">Option facile sur les comptes 5-8: SIDE ROCK, CROSS &amp; CROSS</w:t>
      </w:r>
    </w:p>
    <w:p/>
    <w:p>
      <w:pPr/>
      <w:r>
        <w:rPr>
          <w:b w:val="1"/>
          <w:bCs w:val="1"/>
        </w:rPr>
        <w:t xml:space="preserve">RESTART : mur 3 après compte 32</w:t>
      </w:r>
    </w:p>
    <w:p/>
    <w:p>
      <w:pPr/>
      <w:r>
        <w:rPr>
          <w:b w:val="1"/>
          <w:bCs w:val="1"/>
        </w:rPr>
        <w:t xml:space="preserve">TAG puis RESTART : Sur le mur 5 après le compte 34, insérer ROCKING CHAIR sur 4 temps puis vous continuez la danse jusqu'au compte 40 pour faire le RESTART</w:t>
      </w:r>
    </w:p>
    <w:p/>
    <w:p>
      <w:pPr/>
      <w:r>
        <w:rPr>
          <w:b w:val="1"/>
          <w:bCs w:val="1"/>
        </w:rPr>
        <w:t xml:space="preserve">FINAL : Sur le compte 25-26, faire un STEP ¼ TURN</w:t>
      </w:r>
    </w:p>
    <w:p/>
    <w:p>
      <w:pPr/>
      <w:r>
        <w:rPr>
          <w:b w:val="1"/>
          <w:bCs w:val="1"/>
        </w:rPr>
        <w:t xml:space="preserve">http://danseavecmartineherve.fr/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Happy Does (fr) - Martine Canonne (FR) - Mai 2020</dc:title>
  <dc:description/>
  <dc:subject>Line Dance Stepsheet</dc:subject>
  <cp:keywords/>
  <cp:category/>
  <cp:lastModifiedBy/>
  <dcterms:created xsi:type="dcterms:W3CDTF">2024-03-28T23:55:57+00:00</dcterms:created>
  <dcterms:modified xsi:type="dcterms:W3CDTF">2024-03-28T23:55:57+00:00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