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Leaving Lonesome Flats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Leaving Lonesome Flats - Dierks Bentley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I : Triple step Fwd right, Triple step Fwd left, Rock step Fwd right,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avant (D/G/D).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avant (G/D/G).</w:t>
            </w:r>
          </w:p>
        </w:tc>
      </w:tr>
    </w:tbl>
    <w:p>
      <w:pPr/>
      <w:r>
        <w:rPr>
          <w:b w:val="1"/>
          <w:bCs w:val="1"/>
        </w:rPr>
        <w:t xml:space="preserve">Restart : au 3e murs à 6h00</w:t>
      </w:r>
    </w:p>
    <w:p>
      <w:pPr/>
      <w:r>
        <w:rPr>
          <w:b w:val="1"/>
          <w:bCs w:val="1"/>
        </w:rPr>
        <w:t xml:space="preserve">Tag restart : au 8e murs et 13e murs : Rocking chair right à 6h00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 prendre appui, revenir appui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arrière, PG a côté PD prendre appui PG, PD en avant.  (12h00).</w:t>
            </w:r>
          </w:p>
        </w:tc>
      </w:tr>
    </w:tbl>
    <w:p/>
    <w:p>
      <w:pPr/>
      <w:r>
        <w:rPr>
          <w:b w:val="1"/>
          <w:bCs w:val="1"/>
        </w:rPr>
        <w:t xml:space="preserve">SECTION II : Heel left, Hook left and, Heel right, Hook right, Hich right, Triple step latéral right, Sailor step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, Crochet G, Talon G, revenir appui PG, Talon D, Crochet D, Talon D, Hich droit.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latérale droit ( D/G/D).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arrière après avoir fait ¼ de tour vers la gauche, PD à coté PG, PG en avant (9h00).</w:t>
            </w:r>
          </w:p>
        </w:tc>
      </w:tr>
    </w:tbl>
    <w:p/>
    <w:p>
      <w:pPr/>
      <w:r>
        <w:rPr>
          <w:b w:val="1"/>
          <w:bCs w:val="1"/>
        </w:rPr>
        <w:t xml:space="preserve">SECTION III : Triple step latéral right, Kick left ball crossleft, Pivot ¼ turn right, ¼ turn right, Cross and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latéral droit ( D/G/D)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PG en avant, prendre appui sur le baule PG, croiser PD devant PG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de tour vers la droit PG en arrière, Pivot ¼ de tour vers la droit avec PD a droite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cross (G/D/G)  (3h00)  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IV : Rock side right, Behind side cross, triple step ½ turn left fwd, Kick ball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 droite prendre appui, revenir appui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Décroiser PG à gauche, PD croisé devant PG.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en faisant ½ tour vers la gauche en avant (G/D/G).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PD en avant, prendre appui sur le baule PD, pas PG en avant  (9h00).</w:t>
            </w:r>
          </w:p>
        </w:tc>
      </w:tr>
    </w:tbl>
    <w:p/>
    <w:p>
      <w:pPr/>
      <w:r>
        <w:rPr>
          <w:b w:val="1"/>
          <w:bCs w:val="1"/>
        </w:rPr>
        <w:t xml:space="preserve">GARDER LE SOURIRE ET RECOMMENCER LA DANSE</w:t>
      </w:r>
    </w:p>
    <w:p/>
    <w:p>
      <w:pPr/>
      <w:r>
        <w:rPr>
          <w:b w:val="1"/>
          <w:bCs w:val="1"/>
        </w:rPr>
        <w:t xml:space="preserve">THE WANTED COUNTRY DANCE</w:t>
      </w:r>
    </w:p>
    <w:p>
      <w:pPr/>
      <w:r>
        <w:rPr>
          <w:b w:val="1"/>
          <w:bCs w:val="1"/>
        </w:rPr>
        <w:t xml:space="preserve">81 Bd Anatole de la Forge</w:t>
      </w:r>
    </w:p>
    <w:p>
      <w:pPr/>
      <w:r>
        <w:rPr>
          <w:b w:val="1"/>
          <w:bCs w:val="1"/>
        </w:rPr>
        <w:t xml:space="preserve">13014 Marseille (Fr)</w:t>
      </w:r>
    </w:p>
    <w:p/>
    <w:p>
      <w:pPr/>
      <w:r>
        <w:rPr>
          <w:b w:val="1"/>
          <w:bCs w:val="1"/>
        </w:rPr>
        <w:t xml:space="preserve">Email : thewantedcountrydance@sfr.fr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Leaving Lonesome Flats (fr) - Fabien REGOLI (FR) - Mai 2020</dc:title>
  <dc:description/>
  <dc:subject>Line Dance Stepsheet</dc:subject>
  <cp:keywords/>
  <cp:category/>
  <cp:lastModifiedBy/>
  <dcterms:created xsi:type="dcterms:W3CDTF">2024-03-29T12:49:04+00:00</dcterms:created>
  <dcterms:modified xsi:type="dcterms:W3CDTF">2024-03-29T12:49:04+00:00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