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Saturday Strikes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 EC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&amp; Nadine Elicegui (FR) - Juin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Saturday Strikes - THE YEE-HAW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après les 32 premiers comptes</w:t>
      </w:r>
    </w:p>
    <w:p/>
    <w:p>
      <w:pPr/>
      <w:r>
        <w:rPr>
          <w:b w:val="1"/>
          <w:bCs w:val="1"/>
        </w:rPr>
        <w:t xml:space="preserve">SECTION 1:  RF STOMP DIAGONAL R, LF HEEL TOE HEEL, LF STOMP DIAGONAL F, RF HEEL TOE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avant droite en frappant le sol, pivoter le talon G vers PD, pivoter pointe G vers PD, pivoter talon G vers PD (poids du corps à droite)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avant gauche en frappant le sol, pivoter la talon droit vers PG, pivoter la pointe droite vers PG, pivoter le talon gauche vers PD (poids du corps sur PG)</w:t>
            </w:r>
          </w:p>
        </w:tc>
      </w:tr>
    </w:tbl>
    <w:p/>
    <w:p>
      <w:pPr/>
      <w:r>
        <w:rPr>
          <w:b w:val="1"/>
          <w:bCs w:val="1"/>
        </w:rPr>
        <w:t xml:space="preserve">SECTION 2: RF BACK DIAGONAL, LF TOUCH, LF BACK DOIAGONAL, RF TOUCH, RF CHASSE R, LF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arrière droite, PG pointé près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arrière gauche, PD pointé près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près du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arrière, retour du poids du corps sur PD</w:t>
            </w:r>
          </w:p>
        </w:tc>
      </w:tr>
    </w:tbl>
    <w:p/>
    <w:p>
      <w:pPr/>
      <w:r>
        <w:rPr>
          <w:b w:val="1"/>
          <w:bCs w:val="1"/>
        </w:rPr>
        <w:t xml:space="preserve">SECTION 3: LF VINE ¼ TURN L, RF SCUFF, RF STEP, LF POINT BEHIND RF, LF BACK, R HEEL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croisé derrière PG, ¼ de tour à gauche PG devant, PD coup de talon au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posé devant, PG pointé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Talon droit en diagonale avant droite, Hold</w:t>
            </w:r>
          </w:p>
        </w:tc>
      </w:tr>
    </w:tbl>
    <w:p/>
    <w:p>
      <w:pPr/>
      <w:r>
        <w:rPr>
          <w:b w:val="1"/>
          <w:bCs w:val="1"/>
        </w:rPr>
        <w:t xml:space="preserve">SECTION 4: OUT OUT BACK (R,L), HOLD, HEELS TOES , RF ROCK STEP BACK, RF STEP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droite, PG arrière gauche,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Ramener les 2 talons vers l’intérieur, ramener les pointes vers l’intérieur (poids du corps à gauche)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 poids du corps sur PG</w:t>
            </w:r>
          </w:p>
        </w:tc>
      </w:tr>
    </w:tbl>
    <w:p/>
    <w:p>
      <w:pPr/>
      <w:r>
        <w:rPr>
          <w:b w:val="1"/>
          <w:bCs w:val="1"/>
        </w:rPr>
        <w:t xml:space="preserve">SECTION 5: RF CROSS, LF POINT, LF CROSS, RF POINT, RF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pointé à gauche,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pointé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derrière, PD à droite, PG devant</w:t>
            </w:r>
          </w:p>
        </w:tc>
      </w:tr>
    </w:tbl>
    <w:p/>
    <w:p>
      <w:pPr/>
      <w:r>
        <w:rPr>
          <w:b w:val="1"/>
          <w:bCs w:val="1"/>
        </w:rPr>
        <w:t xml:space="preserve">SECTION 6: RF STOMP SIDE, LF STOMP SIDE, SWIVET (R,L), RF ROCK STEP BACK WITH KICK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 en frappant le sol, PG à gauche en frappant le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vers la droite, revenir au centre,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Swivet vers la gauche, revenir au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 (avec un petit saut) et kick du PG, retour PG devant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Saturday Strikes (fr) - Agnes Gauthier (FR) &amp; Nadine Elicegui (FR) - Juin 2020</dc:title>
  <dc:description/>
  <dc:subject>Line Dance Stepsheet</dc:subject>
  <cp:keywords/>
  <cp:category/>
  <cp:lastModifiedBy/>
  <dcterms:created xsi:type="dcterms:W3CDTF">2024-03-29T12:00:07+00:00</dcterms:created>
  <dcterms:modified xsi:type="dcterms:W3CDTF">2024-03-29T12:00:07+00:00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