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Gravy Train (Ahh Bisto)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David Sinfield (UK), Rob Fowler (ES) &amp; I.C.E. (ES) - November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Gravy (For My Mashed Potatoes) - Dee Dee Sharp : (iTunes, Amazon Music  and Spotify - 2:04)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(approx. 9 secs)</w:t>
      </w:r>
    </w:p>
    <w:p/>
    <w:p>
      <w:pPr/>
      <w:r>
        <w:rPr>
          <w:b w:val="1"/>
          <w:bCs w:val="1"/>
        </w:rPr>
        <w:t xml:space="preserve">S1: GRAPEVINE RIGHT, TOUCH, HIP BUMPS LEFT, HIP BUMPS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right, left, right 12:00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S2: GRAPEVINE LEFT, TOUCH, HIP BUMPS RIGHT, HIP BUMPS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left, right, left 12:00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S3: WALK FORWARD x3, KICK, WALK BACK x3,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beside left 12:00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S4: PIVOT 1/8 TURN LEFT x2, JAZZ JUMP FORWARD, CLAP, JAZZ JUMP BACK,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1/8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1/8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jump forward on right, small jump forward on left, 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jump back on right, small jump back on left, clap hands 9:00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Start Over</w:t>
      </w:r>
    </w:p>
    <w:p>
      <w:pPr/>
      <w:r>
        <w:rPr>
          <w:b w:val="1"/>
          <w:bCs w:val="1"/>
        </w:rPr>
        <w:t xml:space="preserve">Happy Dancing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OPTIONAL HAND AND ARM MOVEMENTS</w:t>
      </w:r>
    </w:p>
    <w:p>
      <w:pPr/>
      <w:r>
        <w:rPr>
          <w:b w:val="1"/>
          <w:bCs w:val="1"/>
        </w:rPr>
        <w:t xml:space="preserve">On section 1 during the hip bumps - two right mashed potatoes (right fist on top), then two left mashed potatoes (left fist on top)</w:t>
      </w:r>
    </w:p>
    <w:p>
      <w:pPr/>
      <w:r>
        <w:rPr>
          <w:b w:val="1"/>
          <w:bCs w:val="1"/>
        </w:rPr>
        <w:t xml:space="preserve">On section 2 during the hip bumps - do finger rolls with one hand on elbow and the other forearm vertical, rotating wrist with index finger extended upwards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Gravy Train (Ahh Bisto) - David Sinfield (UK), Rob Fowler (ES) &amp; I.C.E. (ES) - November 2020</dc:title>
  <dc:description/>
  <dc:subject>Line Dance Stepsheet</dc:subject>
  <cp:keywords/>
  <cp:category/>
  <cp:lastModifiedBy/>
  <dcterms:created xsi:type="dcterms:W3CDTF">2024-03-29T11:14:01+00:00</dcterms:created>
  <dcterms:modified xsi:type="dcterms:W3CDTF">2024-03-29T11:14:01+00:00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