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 Adore Thee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112</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Phrased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Christina Lung-Lung King (HK) - February 2012</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Te Ador - Elena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dancing after 32 counts, approximately 15 seconds.</w:t>
      </w:r>
    </w:p>
    <w:p>
      <w:pPr/>
      <w:r>
        <w:rPr>
          <w:b w:val="1"/>
          <w:bCs w:val="1"/>
        </w:rPr>
        <w:t xml:space="preserve">Sequence: ABC, ABC, Tag, CC</w:t>
      </w:r>
    </w:p>
    <w:p/>
    <w:p>
      <w:pPr/>
      <w:r>
        <w:rPr>
          <w:b w:val="1"/>
          <w:bCs w:val="1"/>
        </w:rPr>
        <w:t xml:space="preserve">A. Rock Step, ½ turn Shuffle back, Rock Step, Coaster Step, Pivot Turns, Hip Bumps ( 32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RF step forward, rock back on LF					[1,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RF ½ turn R shuffle back (facing 6 o’clock)				[3&amp;4]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LF step forward, rock back on RF					[5,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LF back, RF closes to LF, LF forward		  			[7&amp;8]</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RF step forward, pivot ½ turn L (facing 12 o’clock)			[1,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RF step forward pivot ½ turn L (facing 6 o’clock)			[3,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Hip bumps to R twice, hip bumps to L twice 				[5,6,7,8]</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17-32</w:t>
            </w:r>
          </w:p>
        </w:tc>
        <w:tc>
          <w:tcPr>
            <w:tcW w:w="8500" w:type="dxa"/>
          </w:tcPr>
          <w:p>
            <w:pPr/>
            <w:r>
              <w:rPr/>
              <w:t xml:space="preserve">(Repeat 1-16 start facing 6 o’clock, Wall 2 and end facing 12 o’clock, Wall 1)</w:t>
            </w:r>
          </w:p>
        </w:tc>
      </w:tr>
    </w:tbl>
    <w:p/>
    <w:p>
      <w:pPr/>
      <w:r>
        <w:rPr>
          <w:b w:val="1"/>
          <w:bCs w:val="1"/>
        </w:rPr>
        <w:t xml:space="preserve">B. Cross Step Side Touches, Cross Step Toe Touches Behind (16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RF cross over LF and step, LF touch to L side				[1,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LF cross over RF and step, RF touch to R side				[3,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RF cross over LF and step, L toe touch behind RF, RF cross over LF and step, L toe touch behind RF, RF cross over LF and step, L toe touch behind RF, RF cross over LF and step (travelling to L side).  [5&amp;6&amp;7&amp;8]</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LF cross over RF and step, RF touch to R side 				[1,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RF cross over LF and step, LF step to left side				[3,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13-14-15-16</w:t>
            </w:r>
          </w:p>
        </w:tc>
        <w:tc>
          <w:tcPr>
            <w:tcW w:w="8500" w:type="dxa"/>
          </w:tcPr>
          <w:p>
            <w:pPr/>
            <w:r>
              <w:rPr/>
              <w:t xml:space="preserve">LF cross over RF and step, RF toe touch behind LF, LF cross over RF and step, RF toe touch behind LF, LF cross over RF and step, RF toe touch behind LF, LF cross over RF and step (travelling to R side) [5&amp;6&amp;7&amp;8]</w:t>
            </w:r>
          </w:p>
        </w:tc>
      </w:tr>
    </w:tbl>
    <w:p/>
    <w:p>
      <w:pPr/>
      <w:r>
        <w:rPr>
          <w:b w:val="1"/>
          <w:bCs w:val="1"/>
        </w:rPr>
        <w:t xml:space="preserve">C. Step Touches, V Steps, Rock Steps, Pivot Turns (64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RF step back LF touch front, LF step back RF touch front		[1, 2, 3,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RF step forward diagonally to R, LF step forward diagonally to L	[5,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RF step back to centre next to L, LF step back to centre next to R		[7, 8]</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9-10-11-12</w:t>
            </w:r>
          </w:p>
        </w:tc>
        <w:tc>
          <w:tcPr>
            <w:tcW w:w="8500" w:type="dxa"/>
          </w:tcPr>
          <w:p>
            <w:pPr/>
            <w:r>
              <w:rPr/>
              <w:t xml:space="preserve">RF rock forward, rock back on LF, RF back shuffles			[1, 2, 3&amp;4]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13-14-15-16</w:t>
            </w:r>
          </w:p>
        </w:tc>
        <w:tc>
          <w:tcPr>
            <w:tcW w:w="8500" w:type="dxa"/>
          </w:tcPr>
          <w:p>
            <w:pPr/>
            <w:r>
              <w:rPr/>
              <w:t xml:space="preserve">LF step back, rock back on RF, LF forward shuffles			[5, 6, 7&amp;8]</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RF step forward, ½ pivot turn to L 					[1,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RF forward shuffles (facing 6 o’clock)					[3&amp;4]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LF step forward, ½ pivot turn to R					[5,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LF forward shuffles (facing 12 o’clock)					[7&amp;8]</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25-26-27-28</w:t>
            </w:r>
          </w:p>
        </w:tc>
        <w:tc>
          <w:tcPr>
            <w:tcW w:w="8500" w:type="dxa"/>
          </w:tcPr>
          <w:p>
            <w:pPr/>
            <w:r>
              <w:rPr/>
              <w:t xml:space="preserve">RF step back LF touch forward, LF step back RF touch forward		[1, 2, 3,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29-30-31-32</w:t>
            </w:r>
          </w:p>
        </w:tc>
        <w:tc>
          <w:tcPr>
            <w:tcW w:w="8500" w:type="dxa"/>
          </w:tcPr>
          <w:p>
            <w:pPr/>
            <w:r>
              <w:rPr/>
              <w:t xml:space="preserve">RF step forward ¼ pivot turn L, RF step forward ¼ pivot turn L 		[5, 6, 7, 8]</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33-64</w:t>
            </w:r>
          </w:p>
        </w:tc>
        <w:tc>
          <w:tcPr>
            <w:tcW w:w="8500" w:type="dxa"/>
          </w:tcPr>
          <w:p>
            <w:pPr/>
            <w:r>
              <w:rPr/>
              <w:t xml:space="preserve">(Repeat 1-32 start facing 6 o’clock, Wall 2 and end facing 12 o’clock, Wall 1)</w:t>
            </w:r>
          </w:p>
        </w:tc>
      </w:tr>
    </w:tbl>
    <w:p/>
    <w:p>
      <w:pPr/>
      <w:r>
        <w:rPr>
          <w:b w:val="1"/>
          <w:bCs w:val="1"/>
        </w:rPr>
        <w:t xml:space="preserve">TAG:	A (32counts) +B (16 counts) +A (28 counts, without doing the R and L hip bumps, end facing front)</w:t>
      </w:r>
    </w:p>
    <w:p/>
    <w:p>
      <w:pPr/>
      <w:r>
        <w:rPr>
          <w:b w:val="1"/>
          <w:bCs w:val="1"/>
        </w:rPr>
        <w:t xml:space="preserve">Enjoy the dance!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 Adore Thee - Christina Lung-Lung King (HK) - February 2012</dc:title>
  <dc:description/>
  <dc:subject>Line Dance Stepsheet</dc:subject>
  <cp:keywords/>
  <cp:category/>
  <cp:lastModifiedBy/>
  <dcterms:created xsi:type="dcterms:W3CDTF">2024-03-28T17:37:00+00:00</dcterms:created>
  <dcterms:modified xsi:type="dcterms:W3CDTF">2024-03-28T17:37:00+00:00</dcterms:modified>
</cp:coreProperties>
</file>

<file path=docProps/custom.xml><?xml version="1.0" encoding="utf-8"?>
<Properties xmlns="http://schemas.openxmlformats.org/officeDocument/2006/custom-properties" xmlns:vt="http://schemas.openxmlformats.org/officeDocument/2006/docPropsVTypes"/>
</file>